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D6" w:rsidRDefault="00AA0ED6" w:rsidP="00D9030B">
      <w:pPr>
        <w:spacing w:after="0" w:line="240" w:lineRule="auto"/>
        <w:rPr>
          <w:rFonts w:ascii="Times New Roman" w:eastAsia="Times New Roman" w:hAnsi="Times New Roman" w:cs="Times New Roman"/>
          <w:b/>
          <w:sz w:val="2"/>
          <w:szCs w:val="2"/>
          <w:lang w:eastAsia="ru-RU"/>
        </w:rPr>
      </w:pPr>
    </w:p>
    <w:p w:rsidR="00C41273" w:rsidRDefault="00C41273" w:rsidP="00D9030B">
      <w:pPr>
        <w:spacing w:after="0" w:line="240" w:lineRule="auto"/>
        <w:rPr>
          <w:rFonts w:ascii="Times New Roman" w:eastAsia="Times New Roman" w:hAnsi="Times New Roman" w:cs="Times New Roman"/>
          <w:b/>
          <w:sz w:val="2"/>
          <w:szCs w:val="2"/>
          <w:lang w:eastAsia="ru-RU"/>
        </w:rPr>
      </w:pPr>
    </w:p>
    <w:p w:rsidR="00C74B59" w:rsidRDefault="00C74B59" w:rsidP="00C74B59">
      <w:pPr>
        <w:pStyle w:val="a6"/>
        <w:jc w:val="center"/>
        <w:rPr>
          <w:sz w:val="24"/>
          <w:szCs w:val="24"/>
        </w:rPr>
      </w:pPr>
      <w:r>
        <w:rPr>
          <w:noProof/>
        </w:rPr>
        <w:drawing>
          <wp:anchor distT="0" distB="0" distL="114300" distR="114300" simplePos="0" relativeHeight="251658240" behindDoc="0" locked="0" layoutInCell="1" allowOverlap="1">
            <wp:simplePos x="0" y="0"/>
            <wp:positionH relativeFrom="column">
              <wp:posOffset>2807335</wp:posOffset>
            </wp:positionH>
            <wp:positionV relativeFrom="paragraph">
              <wp:posOffset>0</wp:posOffset>
            </wp:positionV>
            <wp:extent cx="770255" cy="90614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70255" cy="906145"/>
                    </a:xfrm>
                    <a:prstGeom prst="rect">
                      <a:avLst/>
                    </a:prstGeom>
                    <a:noFill/>
                  </pic:spPr>
                </pic:pic>
              </a:graphicData>
            </a:graphic>
          </wp:anchor>
        </w:drawing>
      </w:r>
    </w:p>
    <w:p w:rsidR="00C74B59" w:rsidRDefault="00C74B59" w:rsidP="00C74B59">
      <w:pPr>
        <w:pStyle w:val="a6"/>
        <w:jc w:val="center"/>
        <w:rPr>
          <w:sz w:val="24"/>
          <w:szCs w:val="24"/>
        </w:rPr>
      </w:pPr>
    </w:p>
    <w:p w:rsidR="00C74B59" w:rsidRDefault="00C74B59" w:rsidP="00C74B59">
      <w:pPr>
        <w:pStyle w:val="a6"/>
        <w:jc w:val="center"/>
        <w:rPr>
          <w:sz w:val="24"/>
          <w:szCs w:val="24"/>
        </w:rPr>
      </w:pPr>
    </w:p>
    <w:p w:rsidR="00C74B59" w:rsidRDefault="00C74B59" w:rsidP="00C74B59">
      <w:pPr>
        <w:pStyle w:val="2"/>
      </w:pPr>
    </w:p>
    <w:p w:rsidR="00C74B59" w:rsidRDefault="00C74B59" w:rsidP="00C74B59">
      <w:pPr>
        <w:pStyle w:val="a6"/>
        <w:jc w:val="center"/>
        <w:rPr>
          <w:sz w:val="24"/>
          <w:szCs w:val="24"/>
        </w:rPr>
      </w:pPr>
    </w:p>
    <w:p w:rsidR="00C74B59" w:rsidRPr="00C74B59" w:rsidRDefault="00C74B59" w:rsidP="00C74B59">
      <w:pPr>
        <w:pStyle w:val="a5"/>
        <w:jc w:val="center"/>
        <w:rPr>
          <w:rFonts w:ascii="Times New Roman" w:hAnsi="Times New Roman" w:cs="Times New Roman"/>
          <w:b/>
          <w:sz w:val="24"/>
          <w:szCs w:val="24"/>
        </w:rPr>
      </w:pPr>
      <w:r w:rsidRPr="00C74B59">
        <w:rPr>
          <w:rFonts w:ascii="Times New Roman" w:hAnsi="Times New Roman" w:cs="Times New Roman"/>
          <w:b/>
          <w:sz w:val="24"/>
          <w:szCs w:val="24"/>
        </w:rPr>
        <w:t>КЪЭБЭРДЕЙ-БАЛЪКЪЭР РЕСПУБЛИКЭМ ЩЫЩ АРУАН МУНИЦИПАЛЬНЭ</w:t>
      </w:r>
    </w:p>
    <w:p w:rsidR="00C74B59" w:rsidRPr="00C74B59" w:rsidRDefault="00C74B59" w:rsidP="00C74B59">
      <w:pPr>
        <w:pStyle w:val="a5"/>
        <w:jc w:val="center"/>
        <w:rPr>
          <w:rFonts w:ascii="Times New Roman" w:hAnsi="Times New Roman" w:cs="Times New Roman"/>
          <w:b/>
          <w:sz w:val="24"/>
          <w:szCs w:val="24"/>
        </w:rPr>
      </w:pPr>
      <w:r w:rsidRPr="00C74B59">
        <w:rPr>
          <w:rFonts w:ascii="Times New Roman" w:hAnsi="Times New Roman" w:cs="Times New Roman"/>
          <w:b/>
          <w:sz w:val="24"/>
          <w:szCs w:val="24"/>
        </w:rPr>
        <w:t>КУЕЙМ ЩЫЩ  ЧЕРНЭ РЕЧКЭ КЪУАЖЭМ И  АДМИНИСТРАЦЭ</w:t>
      </w:r>
    </w:p>
    <w:p w:rsidR="00C74B59" w:rsidRPr="00C74B59" w:rsidRDefault="00C74B59" w:rsidP="00C74B59">
      <w:pPr>
        <w:pStyle w:val="a5"/>
        <w:jc w:val="center"/>
        <w:rPr>
          <w:rFonts w:ascii="Times New Roman" w:hAnsi="Times New Roman" w:cs="Times New Roman"/>
          <w:b/>
          <w:sz w:val="24"/>
          <w:szCs w:val="24"/>
        </w:rPr>
      </w:pPr>
      <w:r w:rsidRPr="00C74B59">
        <w:rPr>
          <w:rFonts w:ascii="Times New Roman" w:hAnsi="Times New Roman" w:cs="Times New Roman"/>
          <w:b/>
          <w:sz w:val="24"/>
          <w:szCs w:val="24"/>
        </w:rPr>
        <w:t>КЪАБАРТЫ-МАЛКЪАР РЕСПУБЛИКАНЫ УРВАН МУНИЦИПАЛЬНЫЙ</w:t>
      </w:r>
    </w:p>
    <w:p w:rsidR="00C74B59" w:rsidRPr="00C74B59" w:rsidRDefault="00C74B59" w:rsidP="00C74B59">
      <w:pPr>
        <w:pStyle w:val="a5"/>
        <w:jc w:val="center"/>
        <w:rPr>
          <w:rFonts w:ascii="Times New Roman" w:hAnsi="Times New Roman" w:cs="Times New Roman"/>
          <w:b/>
          <w:sz w:val="24"/>
          <w:szCs w:val="24"/>
        </w:rPr>
      </w:pPr>
      <w:r w:rsidRPr="00C74B59">
        <w:rPr>
          <w:rFonts w:ascii="Times New Roman" w:hAnsi="Times New Roman" w:cs="Times New Roman"/>
          <w:b/>
          <w:sz w:val="24"/>
          <w:szCs w:val="24"/>
        </w:rPr>
        <w:t>РАЙОНУНУ ЧЕРНАЯ РЕЧКА  ЭЛ  ПОСЕЛЕНИЯСЫНЫ АДМИНИСТРАЦИЯСЫ</w:t>
      </w:r>
    </w:p>
    <w:p w:rsidR="00C74B59" w:rsidRPr="00C74B59" w:rsidRDefault="00C74B59" w:rsidP="00C74B59">
      <w:pPr>
        <w:pBdr>
          <w:bottom w:val="single" w:sz="12" w:space="1" w:color="auto"/>
        </w:pBdr>
        <w:jc w:val="center"/>
        <w:rPr>
          <w:rFonts w:ascii="Times New Roman" w:hAnsi="Times New Roman" w:cs="Times New Roman"/>
          <w:b/>
          <w:sz w:val="24"/>
          <w:szCs w:val="24"/>
        </w:rPr>
      </w:pPr>
      <w:r w:rsidRPr="00C74B59">
        <w:rPr>
          <w:rFonts w:ascii="Times New Roman" w:hAnsi="Times New Roman" w:cs="Times New Roman"/>
          <w:b/>
          <w:sz w:val="24"/>
          <w:szCs w:val="24"/>
        </w:rPr>
        <w:t>МУНИЦИПАЛЬНОЕ КАЗЕННОЕ УЧРЕЖДЕНИЕ «МЕСТНАЯ АДМИНИСТРАЦИЯ СЕЛЬСКОГО ПОСЕЛЕНИЯ ЧЕРНАЯ</w:t>
      </w:r>
      <w:r w:rsidRPr="00C74B59">
        <w:rPr>
          <w:rFonts w:ascii="Times New Roman" w:hAnsi="Times New Roman" w:cs="Times New Roman"/>
          <w:sz w:val="24"/>
          <w:szCs w:val="24"/>
        </w:rPr>
        <w:t xml:space="preserve"> </w:t>
      </w:r>
      <w:r w:rsidRPr="00C74B59">
        <w:rPr>
          <w:rFonts w:ascii="Times New Roman" w:hAnsi="Times New Roman" w:cs="Times New Roman"/>
          <w:b/>
          <w:sz w:val="24"/>
          <w:szCs w:val="24"/>
        </w:rPr>
        <w:t>РЕЧКА УРВАНСКОГО МУНИЦИПАЛЬНОГО РАЙОНА КАБАРДИНО-БАЛКАРСКОЙ РЕСПУБЛИКИ»</w:t>
      </w: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gridCol w:w="4615"/>
      </w:tblGrid>
      <w:tr w:rsidR="00C74B59" w:rsidRPr="00C74B59" w:rsidTr="00A35F9B">
        <w:trPr>
          <w:trHeight w:val="483"/>
        </w:trPr>
        <w:tc>
          <w:tcPr>
            <w:tcW w:w="9648" w:type="dxa"/>
            <w:tcBorders>
              <w:top w:val="nil"/>
              <w:left w:val="nil"/>
              <w:bottom w:val="nil"/>
              <w:right w:val="nil"/>
            </w:tcBorders>
          </w:tcPr>
          <w:p w:rsidR="00C74B59" w:rsidRPr="00C74B59" w:rsidRDefault="00C74B59" w:rsidP="00A35F9B">
            <w:pPr>
              <w:jc w:val="center"/>
              <w:rPr>
                <w:rFonts w:ascii="Times New Roman" w:hAnsi="Times New Roman" w:cs="Times New Roman"/>
                <w:sz w:val="24"/>
                <w:szCs w:val="24"/>
              </w:rPr>
            </w:pPr>
            <w:r w:rsidRPr="00C74B59">
              <w:rPr>
                <w:rFonts w:ascii="Times New Roman" w:hAnsi="Times New Roman" w:cs="Times New Roman"/>
                <w:sz w:val="24"/>
                <w:szCs w:val="24"/>
              </w:rPr>
              <w:t>361313, с.Ч.Речка, ул. Ленина №100                                                      тел.71-3-33</w:t>
            </w:r>
            <w:r w:rsidR="00C11ED6">
              <w:rPr>
                <w:rFonts w:ascii="Times New Roman" w:hAnsi="Times New Roman" w:cs="Times New Roman"/>
                <w:sz w:val="24"/>
                <w:szCs w:val="24"/>
              </w:rPr>
              <w:t>;</w:t>
            </w:r>
            <w:r w:rsidRPr="00C74B59">
              <w:rPr>
                <w:rFonts w:ascii="Times New Roman" w:hAnsi="Times New Roman" w:cs="Times New Roman"/>
                <w:sz w:val="24"/>
                <w:szCs w:val="24"/>
              </w:rPr>
              <w:t xml:space="preserve"> 71-3-34</w:t>
            </w:r>
          </w:p>
          <w:p w:rsidR="00C11ED6" w:rsidRPr="00C11ED6" w:rsidRDefault="00C74B59" w:rsidP="00713102">
            <w:pPr>
              <w:tabs>
                <w:tab w:val="left" w:pos="708"/>
                <w:tab w:val="left" w:pos="6120"/>
              </w:tabs>
              <w:rPr>
                <w:rFonts w:ascii="Times New Roman" w:hAnsi="Times New Roman" w:cs="Times New Roman"/>
                <w:b/>
                <w:sz w:val="28"/>
                <w:szCs w:val="28"/>
              </w:rPr>
            </w:pPr>
            <w:r w:rsidRPr="00C74B59">
              <w:rPr>
                <w:rFonts w:ascii="Times New Roman" w:hAnsi="Times New Roman" w:cs="Times New Roman"/>
                <w:sz w:val="24"/>
                <w:szCs w:val="24"/>
              </w:rPr>
              <w:t xml:space="preserve">     </w:t>
            </w:r>
            <w:r w:rsidRPr="00C74B59">
              <w:rPr>
                <w:rFonts w:ascii="Times New Roman" w:hAnsi="Times New Roman" w:cs="Times New Roman"/>
                <w:sz w:val="24"/>
                <w:szCs w:val="24"/>
              </w:rPr>
              <w:tab/>
            </w:r>
            <w:r w:rsidRPr="00C11ED6">
              <w:rPr>
                <w:rFonts w:ascii="Times New Roman" w:hAnsi="Times New Roman" w:cs="Times New Roman"/>
                <w:b/>
                <w:sz w:val="28"/>
                <w:szCs w:val="28"/>
              </w:rPr>
              <w:t xml:space="preserve">                                        </w:t>
            </w:r>
            <w:proofErr w:type="spellStart"/>
            <w:r w:rsidR="00C11ED6" w:rsidRPr="00C11ED6">
              <w:rPr>
                <w:rFonts w:ascii="Times New Roman" w:hAnsi="Times New Roman" w:cs="Times New Roman"/>
                <w:b/>
                <w:sz w:val="28"/>
                <w:szCs w:val="28"/>
              </w:rPr>
              <w:t>Постановленэ</w:t>
            </w:r>
            <w:proofErr w:type="spellEnd"/>
            <w:r w:rsidR="00C11ED6" w:rsidRPr="00C11ED6">
              <w:rPr>
                <w:rFonts w:ascii="Times New Roman" w:hAnsi="Times New Roman" w:cs="Times New Roman"/>
                <w:b/>
                <w:sz w:val="28"/>
                <w:szCs w:val="28"/>
              </w:rPr>
              <w:t xml:space="preserve">     №23</w:t>
            </w:r>
          </w:p>
          <w:p w:rsidR="00C74B59" w:rsidRPr="00C74B59" w:rsidRDefault="00C11ED6" w:rsidP="00713102">
            <w:pPr>
              <w:tabs>
                <w:tab w:val="left" w:pos="708"/>
                <w:tab w:val="left" w:pos="6120"/>
              </w:tabs>
              <w:rPr>
                <w:rFonts w:ascii="Times New Roman" w:hAnsi="Times New Roman" w:cs="Times New Roman"/>
                <w:b/>
                <w:sz w:val="28"/>
                <w:szCs w:val="28"/>
              </w:rPr>
            </w:pPr>
            <w:r w:rsidRPr="00C11ED6">
              <w:rPr>
                <w:rFonts w:ascii="Times New Roman" w:hAnsi="Times New Roman" w:cs="Times New Roman"/>
                <w:b/>
                <w:sz w:val="28"/>
                <w:szCs w:val="28"/>
              </w:rPr>
              <w:t xml:space="preserve">                                                 </w:t>
            </w:r>
            <w:proofErr w:type="spellStart"/>
            <w:r w:rsidRPr="00C11ED6">
              <w:rPr>
                <w:rFonts w:ascii="Times New Roman" w:hAnsi="Times New Roman" w:cs="Times New Roman"/>
                <w:b/>
                <w:sz w:val="28"/>
                <w:szCs w:val="28"/>
              </w:rPr>
              <w:t>Бегим</w:t>
            </w:r>
            <w:proofErr w:type="spellEnd"/>
            <w:r w:rsidRPr="00C11ED6">
              <w:rPr>
                <w:rFonts w:ascii="Times New Roman" w:hAnsi="Times New Roman" w:cs="Times New Roman"/>
                <w:b/>
                <w:sz w:val="28"/>
                <w:szCs w:val="28"/>
              </w:rPr>
              <w:t xml:space="preserve">                   №23</w:t>
            </w:r>
            <w:r w:rsidR="00C74B59" w:rsidRPr="00C11ED6">
              <w:rPr>
                <w:rFonts w:ascii="Times New Roman" w:hAnsi="Times New Roman" w:cs="Times New Roman"/>
                <w:b/>
                <w:sz w:val="28"/>
                <w:szCs w:val="28"/>
              </w:rPr>
              <w:t xml:space="preserve">                                                                  </w:t>
            </w:r>
          </w:p>
        </w:tc>
        <w:tc>
          <w:tcPr>
            <w:tcW w:w="4615" w:type="dxa"/>
            <w:tcBorders>
              <w:top w:val="nil"/>
              <w:left w:val="nil"/>
              <w:bottom w:val="nil"/>
              <w:right w:val="nil"/>
            </w:tcBorders>
          </w:tcPr>
          <w:p w:rsidR="00C74B59" w:rsidRPr="00C74B59" w:rsidRDefault="00C74B59" w:rsidP="00A35F9B">
            <w:pPr>
              <w:jc w:val="center"/>
              <w:rPr>
                <w:rFonts w:ascii="Times New Roman" w:hAnsi="Times New Roman" w:cs="Times New Roman"/>
                <w:sz w:val="24"/>
                <w:szCs w:val="24"/>
              </w:rPr>
            </w:pPr>
          </w:p>
        </w:tc>
      </w:tr>
    </w:tbl>
    <w:p w:rsidR="00C41273" w:rsidRDefault="00C41273" w:rsidP="00C41273">
      <w:pPr>
        <w:tabs>
          <w:tab w:val="left" w:pos="397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11ED6">
        <w:rPr>
          <w:rFonts w:ascii="Times New Roman" w:eastAsia="Times New Roman" w:hAnsi="Times New Roman" w:cs="Times New Roman"/>
          <w:b/>
          <w:sz w:val="28"/>
          <w:szCs w:val="28"/>
          <w:lang w:eastAsia="ru-RU"/>
        </w:rPr>
        <w:t xml:space="preserve">                   Постановление  №23</w:t>
      </w:r>
    </w:p>
    <w:p w:rsidR="00C11ED6" w:rsidRDefault="00C11ED6" w:rsidP="00C41273">
      <w:pPr>
        <w:tabs>
          <w:tab w:val="left" w:pos="397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21.09.2022 г.                                                                    </w:t>
      </w:r>
      <w:proofErr w:type="spellStart"/>
      <w:r>
        <w:rPr>
          <w:rFonts w:ascii="Times New Roman" w:eastAsia="Times New Roman" w:hAnsi="Times New Roman" w:cs="Times New Roman"/>
          <w:b/>
          <w:sz w:val="28"/>
          <w:szCs w:val="28"/>
          <w:lang w:eastAsia="ru-RU"/>
        </w:rPr>
        <w:t>с.п</w:t>
      </w:r>
      <w:proofErr w:type="spellEnd"/>
      <w:r>
        <w:rPr>
          <w:rFonts w:ascii="Times New Roman" w:eastAsia="Times New Roman" w:hAnsi="Times New Roman" w:cs="Times New Roman"/>
          <w:b/>
          <w:sz w:val="28"/>
          <w:szCs w:val="28"/>
          <w:lang w:eastAsia="ru-RU"/>
        </w:rPr>
        <w:t>. Черная Речка</w:t>
      </w:r>
    </w:p>
    <w:p w:rsidR="00C41273" w:rsidRPr="00D9030B" w:rsidRDefault="00C41273" w:rsidP="00D9030B">
      <w:pPr>
        <w:spacing w:after="0" w:line="240" w:lineRule="auto"/>
        <w:rPr>
          <w:rFonts w:ascii="Times New Roman" w:eastAsia="Times New Roman" w:hAnsi="Times New Roman" w:cs="Times New Roman"/>
          <w:b/>
          <w:sz w:val="28"/>
          <w:szCs w:val="28"/>
          <w:lang w:eastAsia="ru-RU"/>
        </w:rPr>
      </w:pPr>
    </w:p>
    <w:p w:rsidR="00D9030B" w:rsidRPr="00AA0ED6" w:rsidRDefault="00082587" w:rsidP="00713102">
      <w:pPr>
        <w:tabs>
          <w:tab w:val="left" w:pos="7380"/>
        </w:tabs>
        <w:spacing w:after="0"/>
        <w:rPr>
          <w:rFonts w:ascii="Times New Roman" w:eastAsia="Times New Roman" w:hAnsi="Times New Roman" w:cs="Times New Roman"/>
          <w:b/>
          <w:bCs/>
          <w:sz w:val="28"/>
          <w:szCs w:val="28"/>
          <w:lang w:eastAsia="ru-RU"/>
        </w:rPr>
      </w:pPr>
      <w:r w:rsidRPr="00713102">
        <w:rPr>
          <w:rFonts w:ascii="Times New Roman" w:eastAsia="Times New Roman" w:hAnsi="Times New Roman" w:cs="Times New Roman"/>
          <w:b/>
          <w:sz w:val="28"/>
          <w:szCs w:val="28"/>
          <w:lang w:eastAsia="ru-RU"/>
        </w:rPr>
        <w:t xml:space="preserve">       </w:t>
      </w:r>
      <w:r w:rsidR="00713102" w:rsidRPr="00713102">
        <w:rPr>
          <w:rFonts w:ascii="Times New Roman" w:eastAsia="Times New Roman" w:hAnsi="Times New Roman" w:cs="Times New Roman"/>
          <w:b/>
          <w:sz w:val="28"/>
          <w:szCs w:val="28"/>
          <w:lang w:eastAsia="ru-RU"/>
        </w:rPr>
        <w:t>Об</w:t>
      </w:r>
      <w:r w:rsidR="00D9030B" w:rsidRPr="00AA0ED6">
        <w:rPr>
          <w:rFonts w:ascii="Times New Roman" w:eastAsia="Times New Roman" w:hAnsi="Times New Roman" w:cs="Times New Roman"/>
          <w:b/>
          <w:bCs/>
          <w:sz w:val="28"/>
          <w:szCs w:val="28"/>
          <w:lang w:eastAsia="ru-RU"/>
        </w:rPr>
        <w:t xml:space="preserve"> утверждении Правил содержания, выпаса и прогона сельскохозяйственных</w:t>
      </w:r>
      <w:r w:rsidR="00D9030B" w:rsidRPr="00AA0ED6">
        <w:rPr>
          <w:rFonts w:ascii="Times New Roman" w:eastAsia="Times New Roman" w:hAnsi="Times New Roman" w:cs="Times New Roman"/>
          <w:sz w:val="28"/>
          <w:szCs w:val="28"/>
          <w:lang w:eastAsia="ru-RU"/>
        </w:rPr>
        <w:t xml:space="preserve"> </w:t>
      </w:r>
      <w:r w:rsidR="00D9030B" w:rsidRPr="00AA0ED6">
        <w:rPr>
          <w:rFonts w:ascii="Times New Roman" w:eastAsia="Times New Roman" w:hAnsi="Times New Roman" w:cs="Times New Roman"/>
          <w:b/>
          <w:bCs/>
          <w:sz w:val="28"/>
          <w:szCs w:val="28"/>
          <w:lang w:eastAsia="ru-RU"/>
        </w:rPr>
        <w:t xml:space="preserve">животных в сельском поселении </w:t>
      </w:r>
      <w:r w:rsidR="006A14FE">
        <w:rPr>
          <w:rFonts w:ascii="Times New Roman" w:eastAsia="Times New Roman" w:hAnsi="Times New Roman" w:cs="Times New Roman"/>
          <w:b/>
          <w:bCs/>
          <w:sz w:val="28"/>
          <w:szCs w:val="28"/>
          <w:lang w:eastAsia="ru-RU"/>
        </w:rPr>
        <w:t>Черная Речка</w:t>
      </w:r>
      <w:r w:rsidR="00C41273">
        <w:rPr>
          <w:rFonts w:ascii="Times New Roman" w:eastAsia="Times New Roman" w:hAnsi="Times New Roman" w:cs="Times New Roman"/>
          <w:b/>
          <w:bCs/>
          <w:sz w:val="28"/>
          <w:szCs w:val="28"/>
          <w:lang w:eastAsia="ru-RU"/>
        </w:rPr>
        <w:t xml:space="preserve"> </w:t>
      </w:r>
      <w:proofErr w:type="spellStart"/>
      <w:r w:rsidR="00C41273">
        <w:rPr>
          <w:rFonts w:ascii="Times New Roman" w:eastAsia="Times New Roman" w:hAnsi="Times New Roman" w:cs="Times New Roman"/>
          <w:b/>
          <w:bCs/>
          <w:sz w:val="28"/>
          <w:szCs w:val="28"/>
          <w:lang w:eastAsia="ru-RU"/>
        </w:rPr>
        <w:t>Урванского</w:t>
      </w:r>
      <w:proofErr w:type="spellEnd"/>
      <w:r w:rsidR="00C41273">
        <w:rPr>
          <w:rFonts w:ascii="Times New Roman" w:eastAsia="Times New Roman" w:hAnsi="Times New Roman" w:cs="Times New Roman"/>
          <w:b/>
          <w:bCs/>
          <w:sz w:val="28"/>
          <w:szCs w:val="28"/>
          <w:lang w:eastAsia="ru-RU"/>
        </w:rPr>
        <w:t xml:space="preserve"> муниципального района КБР</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709"/>
        <w:jc w:val="both"/>
        <w:rPr>
          <w:rFonts w:ascii="Times New Roman" w:eastAsia="Times New Roman" w:hAnsi="Times New Roman" w:cs="Times New Roman"/>
          <w:sz w:val="28"/>
          <w:szCs w:val="28"/>
          <w:lang w:eastAsia="ru-RU"/>
        </w:rPr>
      </w:pPr>
      <w:proofErr w:type="gramStart"/>
      <w:r w:rsidRPr="00AA0ED6">
        <w:rPr>
          <w:rFonts w:ascii="Times New Roman" w:eastAsia="Times New Roman" w:hAnsi="Times New Roman" w:cs="Times New Roman"/>
          <w:sz w:val="28"/>
          <w:szCs w:val="28"/>
          <w:lang w:eastAsia="ru-RU"/>
        </w:rPr>
        <w:t>В целях упорядочения содержания, выпаса и прогона сельскохозяйственных животных в сельском поселении</w:t>
      </w:r>
      <w:r w:rsidR="00C41273">
        <w:rPr>
          <w:rFonts w:ascii="Times New Roman" w:eastAsia="Times New Roman" w:hAnsi="Times New Roman" w:cs="Times New Roman"/>
          <w:sz w:val="28"/>
          <w:szCs w:val="28"/>
          <w:lang w:eastAsia="ru-RU"/>
        </w:rPr>
        <w:t xml:space="preserve"> </w:t>
      </w:r>
      <w:r w:rsidR="006A14FE">
        <w:rPr>
          <w:rFonts w:ascii="Times New Roman" w:eastAsia="Times New Roman" w:hAnsi="Times New Roman" w:cs="Times New Roman"/>
          <w:sz w:val="28"/>
          <w:szCs w:val="28"/>
          <w:lang w:eastAsia="ru-RU"/>
        </w:rPr>
        <w:t>Черная Речка</w:t>
      </w:r>
      <w:r w:rsidRPr="00AA0ED6">
        <w:rPr>
          <w:rFonts w:ascii="Times New Roman" w:eastAsia="Times New Roman" w:hAnsi="Times New Roman" w:cs="Times New Roman"/>
          <w:sz w:val="28"/>
          <w:szCs w:val="28"/>
          <w:lang w:eastAsia="ru-RU"/>
        </w:rPr>
        <w:t>, обеспечения проведения профилактических мероприятий по предупреждению заразных и иных заболеваний животны</w:t>
      </w:r>
      <w:r w:rsidR="00C41273">
        <w:rPr>
          <w:rFonts w:ascii="Times New Roman" w:eastAsia="Times New Roman" w:hAnsi="Times New Roman" w:cs="Times New Roman"/>
          <w:sz w:val="28"/>
          <w:szCs w:val="28"/>
          <w:lang w:eastAsia="ru-RU"/>
        </w:rPr>
        <w:t>х, создания условий и</w:t>
      </w:r>
      <w:r w:rsidRPr="00AA0ED6">
        <w:rPr>
          <w:rFonts w:ascii="Times New Roman" w:eastAsia="Times New Roman" w:hAnsi="Times New Roman" w:cs="Times New Roman"/>
          <w:sz w:val="28"/>
          <w:szCs w:val="28"/>
          <w:lang w:eastAsia="ru-RU"/>
        </w:rPr>
        <w:t xml:space="preserve"> в соответствии с Федеральным законом от 06 октября 2003 года  № 131 – ФЗ «Об общих принципах организации местного самоуправления в Российской Федерации», руководствуясь Уставом  сельского поселения </w:t>
      </w:r>
      <w:r w:rsidR="006A14FE">
        <w:rPr>
          <w:rFonts w:ascii="Times New Roman" w:eastAsia="Times New Roman" w:hAnsi="Times New Roman" w:cs="Times New Roman"/>
          <w:sz w:val="28"/>
          <w:szCs w:val="28"/>
          <w:lang w:eastAsia="ru-RU"/>
        </w:rPr>
        <w:t>Черная Речка</w:t>
      </w:r>
      <w:r w:rsidR="00C41273">
        <w:rPr>
          <w:rFonts w:ascii="Times New Roman" w:eastAsia="Times New Roman" w:hAnsi="Times New Roman" w:cs="Times New Roman"/>
          <w:sz w:val="28"/>
          <w:szCs w:val="28"/>
          <w:lang w:eastAsia="ru-RU"/>
        </w:rPr>
        <w:t>, администрация с.п.</w:t>
      </w:r>
      <w:proofErr w:type="gramEnd"/>
      <w:r w:rsidR="00C41273">
        <w:rPr>
          <w:rFonts w:ascii="Times New Roman" w:eastAsia="Times New Roman" w:hAnsi="Times New Roman" w:cs="Times New Roman"/>
          <w:sz w:val="28"/>
          <w:szCs w:val="28"/>
          <w:lang w:eastAsia="ru-RU"/>
        </w:rPr>
        <w:t xml:space="preserve"> </w:t>
      </w:r>
      <w:r w:rsidR="006A14FE">
        <w:rPr>
          <w:rFonts w:ascii="Times New Roman" w:eastAsia="Times New Roman" w:hAnsi="Times New Roman" w:cs="Times New Roman"/>
          <w:sz w:val="28"/>
          <w:szCs w:val="28"/>
          <w:lang w:eastAsia="ru-RU"/>
        </w:rPr>
        <w:t>Черная Речка</w:t>
      </w:r>
      <w:r w:rsidR="00C41273">
        <w:rPr>
          <w:rFonts w:ascii="Times New Roman" w:eastAsia="Times New Roman" w:hAnsi="Times New Roman" w:cs="Times New Roman"/>
          <w:sz w:val="28"/>
          <w:szCs w:val="28"/>
          <w:lang w:eastAsia="ru-RU"/>
        </w:rPr>
        <w:t xml:space="preserve">  </w:t>
      </w:r>
      <w:proofErr w:type="spellStart"/>
      <w:r w:rsidR="00C41273">
        <w:rPr>
          <w:rFonts w:ascii="Times New Roman" w:eastAsia="Times New Roman" w:hAnsi="Times New Roman" w:cs="Times New Roman"/>
          <w:sz w:val="28"/>
          <w:szCs w:val="28"/>
          <w:lang w:eastAsia="ru-RU"/>
        </w:rPr>
        <w:t>Урванского</w:t>
      </w:r>
      <w:proofErr w:type="spellEnd"/>
      <w:r w:rsidR="00C41273">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Cs/>
          <w:sz w:val="28"/>
          <w:szCs w:val="28"/>
          <w:lang w:eastAsia="ru-RU"/>
        </w:rPr>
        <w:t>муницип</w:t>
      </w:r>
      <w:r w:rsidR="00C41273">
        <w:rPr>
          <w:rFonts w:ascii="Times New Roman" w:eastAsia="Times New Roman" w:hAnsi="Times New Roman" w:cs="Times New Roman"/>
          <w:bCs/>
          <w:sz w:val="28"/>
          <w:szCs w:val="28"/>
          <w:lang w:eastAsia="ru-RU"/>
        </w:rPr>
        <w:t>ального района КБР</w:t>
      </w:r>
      <w:r w:rsidRPr="00AA0ED6">
        <w:rPr>
          <w:rFonts w:ascii="Times New Roman" w:eastAsia="Times New Roman" w:hAnsi="Times New Roman" w:cs="Times New Roman"/>
          <w:sz w:val="28"/>
          <w:szCs w:val="28"/>
          <w:lang w:eastAsia="ru-RU"/>
        </w:rPr>
        <w:t xml:space="preserve"> </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 xml:space="preserve">   </w:t>
      </w:r>
    </w:p>
    <w:p w:rsidR="00C41273" w:rsidRPr="00AA0ED6" w:rsidRDefault="00C41273" w:rsidP="00C11ED6">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ПОСТАНОВЛЯЕТ:</w:t>
      </w:r>
    </w:p>
    <w:p w:rsidR="00D9030B" w:rsidRPr="00AA0ED6" w:rsidRDefault="00D9030B" w:rsidP="00D9030B">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 xml:space="preserve">Утвердить </w:t>
      </w:r>
      <w:r w:rsidRPr="00AA0ED6">
        <w:rPr>
          <w:rFonts w:ascii="Times New Roman" w:eastAsia="Times New Roman" w:hAnsi="Times New Roman" w:cs="Times New Roman"/>
          <w:bCs/>
          <w:sz w:val="28"/>
          <w:szCs w:val="28"/>
          <w:lang w:eastAsia="ru-RU"/>
        </w:rPr>
        <w:t>правила содержания, выпаса и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Cs/>
          <w:sz w:val="28"/>
          <w:szCs w:val="28"/>
          <w:lang w:eastAsia="ru-RU"/>
        </w:rPr>
        <w:t>животны</w:t>
      </w:r>
      <w:r w:rsidR="00C41273">
        <w:rPr>
          <w:rFonts w:ascii="Times New Roman" w:eastAsia="Times New Roman" w:hAnsi="Times New Roman" w:cs="Times New Roman"/>
          <w:bCs/>
          <w:sz w:val="28"/>
          <w:szCs w:val="28"/>
          <w:lang w:eastAsia="ru-RU"/>
        </w:rPr>
        <w:t xml:space="preserve">х в сельском поселении </w:t>
      </w:r>
      <w:r w:rsidR="006A14FE">
        <w:rPr>
          <w:rFonts w:ascii="Times New Roman" w:eastAsia="Times New Roman" w:hAnsi="Times New Roman" w:cs="Times New Roman"/>
          <w:bCs/>
          <w:sz w:val="28"/>
          <w:szCs w:val="28"/>
          <w:lang w:eastAsia="ru-RU"/>
        </w:rPr>
        <w:t>Черная Речка</w:t>
      </w:r>
      <w:r w:rsidR="00C41273">
        <w:rPr>
          <w:rFonts w:ascii="Times New Roman" w:eastAsia="Times New Roman" w:hAnsi="Times New Roman" w:cs="Times New Roman"/>
          <w:bCs/>
          <w:sz w:val="28"/>
          <w:szCs w:val="28"/>
          <w:lang w:eastAsia="ru-RU"/>
        </w:rPr>
        <w:t xml:space="preserve"> </w:t>
      </w:r>
      <w:proofErr w:type="spellStart"/>
      <w:r w:rsidR="00C41273">
        <w:rPr>
          <w:rFonts w:ascii="Times New Roman" w:eastAsia="Times New Roman" w:hAnsi="Times New Roman" w:cs="Times New Roman"/>
          <w:bCs/>
          <w:sz w:val="28"/>
          <w:szCs w:val="28"/>
          <w:lang w:eastAsia="ru-RU"/>
        </w:rPr>
        <w:t>Урванского</w:t>
      </w:r>
      <w:proofErr w:type="spellEnd"/>
      <w:r w:rsidRPr="00AA0ED6">
        <w:rPr>
          <w:rFonts w:ascii="Times New Roman" w:eastAsia="Times New Roman" w:hAnsi="Times New Roman" w:cs="Times New Roman"/>
          <w:bCs/>
          <w:sz w:val="28"/>
          <w:szCs w:val="28"/>
          <w:lang w:eastAsia="ru-RU"/>
        </w:rPr>
        <w:t xml:space="preserve"> муниципального района </w:t>
      </w:r>
      <w:r w:rsidR="00C41273">
        <w:rPr>
          <w:rFonts w:ascii="Times New Roman" w:eastAsia="Times New Roman" w:hAnsi="Times New Roman" w:cs="Times New Roman"/>
          <w:bCs/>
          <w:sz w:val="28"/>
          <w:szCs w:val="28"/>
          <w:lang w:eastAsia="ru-RU"/>
        </w:rPr>
        <w:t xml:space="preserve"> КБР </w:t>
      </w:r>
      <w:r w:rsidRPr="00AA0ED6">
        <w:rPr>
          <w:rFonts w:ascii="Times New Roman" w:eastAsia="Times New Roman" w:hAnsi="Times New Roman" w:cs="Times New Roman"/>
          <w:bCs/>
          <w:sz w:val="28"/>
          <w:szCs w:val="28"/>
          <w:lang w:eastAsia="ru-RU"/>
        </w:rPr>
        <w:t>(Приложение№1)</w:t>
      </w:r>
      <w:r w:rsidR="00AA0ED6">
        <w:rPr>
          <w:rFonts w:ascii="Times New Roman" w:eastAsia="Times New Roman" w:hAnsi="Times New Roman" w:cs="Times New Roman"/>
          <w:bCs/>
          <w:sz w:val="28"/>
          <w:szCs w:val="28"/>
          <w:lang w:eastAsia="ru-RU"/>
        </w:rPr>
        <w:t>.</w:t>
      </w:r>
    </w:p>
    <w:p w:rsidR="00D9030B" w:rsidRDefault="00D9030B" w:rsidP="00D9030B">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 xml:space="preserve">Утвердить </w:t>
      </w:r>
      <w:r w:rsidRPr="00AA0ED6">
        <w:rPr>
          <w:rFonts w:ascii="Times New Roman" w:eastAsia="Times New Roman" w:hAnsi="Times New Roman" w:cs="Times New Roman"/>
          <w:bCs/>
          <w:sz w:val="28"/>
          <w:szCs w:val="28"/>
          <w:lang w:eastAsia="ru-RU"/>
        </w:rPr>
        <w:t>маршрут и время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Cs/>
          <w:sz w:val="28"/>
          <w:szCs w:val="28"/>
          <w:lang w:eastAsia="ru-RU"/>
        </w:rPr>
        <w:t xml:space="preserve">животных до места выпаса  на территории сельского поселении </w:t>
      </w:r>
      <w:r w:rsidR="006A14FE">
        <w:rPr>
          <w:rFonts w:ascii="Times New Roman" w:eastAsia="Times New Roman" w:hAnsi="Times New Roman" w:cs="Times New Roman"/>
          <w:bCs/>
          <w:sz w:val="28"/>
          <w:szCs w:val="28"/>
          <w:lang w:eastAsia="ru-RU"/>
        </w:rPr>
        <w:t>Черная Речка</w:t>
      </w:r>
      <w:r w:rsidR="00C41273">
        <w:rPr>
          <w:rFonts w:ascii="Times New Roman" w:eastAsia="Times New Roman" w:hAnsi="Times New Roman" w:cs="Times New Roman"/>
          <w:bCs/>
          <w:sz w:val="28"/>
          <w:szCs w:val="28"/>
          <w:lang w:eastAsia="ru-RU"/>
        </w:rPr>
        <w:t xml:space="preserve"> </w:t>
      </w:r>
      <w:proofErr w:type="spellStart"/>
      <w:r w:rsidR="00C41273">
        <w:rPr>
          <w:rFonts w:ascii="Times New Roman" w:eastAsia="Times New Roman" w:hAnsi="Times New Roman" w:cs="Times New Roman"/>
          <w:bCs/>
          <w:sz w:val="28"/>
          <w:szCs w:val="28"/>
          <w:lang w:eastAsia="ru-RU"/>
        </w:rPr>
        <w:t>Урванского</w:t>
      </w:r>
      <w:proofErr w:type="spellEnd"/>
      <w:r w:rsidR="00C41273">
        <w:rPr>
          <w:rFonts w:ascii="Times New Roman" w:eastAsia="Times New Roman" w:hAnsi="Times New Roman" w:cs="Times New Roman"/>
          <w:bCs/>
          <w:sz w:val="28"/>
          <w:szCs w:val="28"/>
          <w:lang w:eastAsia="ru-RU"/>
        </w:rPr>
        <w:t xml:space="preserve"> </w:t>
      </w:r>
      <w:r w:rsidRPr="00AA0ED6">
        <w:rPr>
          <w:rFonts w:ascii="Times New Roman" w:eastAsia="Times New Roman" w:hAnsi="Times New Roman" w:cs="Times New Roman"/>
          <w:bCs/>
          <w:sz w:val="28"/>
          <w:szCs w:val="28"/>
          <w:lang w:eastAsia="ru-RU"/>
        </w:rPr>
        <w:t xml:space="preserve">муниципального района </w:t>
      </w:r>
      <w:r w:rsidR="00C41273">
        <w:rPr>
          <w:rFonts w:ascii="Times New Roman" w:eastAsia="Times New Roman" w:hAnsi="Times New Roman" w:cs="Times New Roman"/>
          <w:bCs/>
          <w:sz w:val="28"/>
          <w:szCs w:val="28"/>
          <w:lang w:eastAsia="ru-RU"/>
        </w:rPr>
        <w:t xml:space="preserve">КБР </w:t>
      </w:r>
      <w:r w:rsidRPr="00AA0ED6">
        <w:rPr>
          <w:rFonts w:ascii="Times New Roman" w:eastAsia="Times New Roman" w:hAnsi="Times New Roman" w:cs="Times New Roman"/>
          <w:bCs/>
          <w:sz w:val="28"/>
          <w:szCs w:val="28"/>
          <w:lang w:eastAsia="ru-RU"/>
        </w:rPr>
        <w:t>(Приложение№2)</w:t>
      </w:r>
      <w:r w:rsidR="00AA0ED6">
        <w:rPr>
          <w:rFonts w:ascii="Times New Roman" w:eastAsia="Times New Roman" w:hAnsi="Times New Roman" w:cs="Times New Roman"/>
          <w:bCs/>
          <w:sz w:val="28"/>
          <w:szCs w:val="28"/>
          <w:lang w:eastAsia="ru-RU"/>
        </w:rPr>
        <w:t>.</w:t>
      </w:r>
    </w:p>
    <w:p w:rsidR="00D9030B" w:rsidRPr="00AA0ED6" w:rsidRDefault="00C41273" w:rsidP="00AA0ED6">
      <w:pPr>
        <w:numPr>
          <w:ilvl w:val="0"/>
          <w:numId w:val="3"/>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Обнародовать данное постановление</w:t>
      </w:r>
      <w:r w:rsidR="00D9030B" w:rsidRPr="00AA0ED6">
        <w:rPr>
          <w:rFonts w:ascii="Times New Roman" w:eastAsia="Times New Roman" w:hAnsi="Times New Roman" w:cs="Times New Roman"/>
          <w:sz w:val="28"/>
          <w:szCs w:val="28"/>
          <w:lang w:eastAsia="ru-RU"/>
        </w:rPr>
        <w:t xml:space="preserve">  на информационном стенде </w:t>
      </w:r>
      <w:r w:rsidR="00AA0ED6" w:rsidRPr="00AA0ED6">
        <w:rPr>
          <w:rFonts w:ascii="Times New Roman" w:eastAsia="Times New Roman" w:hAnsi="Times New Roman" w:cs="Times New Roman"/>
          <w:sz w:val="28"/>
          <w:szCs w:val="28"/>
          <w:lang w:eastAsia="ru-RU"/>
        </w:rPr>
        <w:t xml:space="preserve">и на официальном сайте </w:t>
      </w:r>
      <w:r w:rsidR="00D9030B" w:rsidRPr="00AA0ED6">
        <w:rPr>
          <w:rFonts w:ascii="Times New Roman" w:eastAsia="Times New Roman" w:hAnsi="Times New Roman" w:cs="Times New Roman"/>
          <w:sz w:val="28"/>
          <w:szCs w:val="28"/>
          <w:lang w:eastAsia="ru-RU"/>
        </w:rPr>
        <w:t xml:space="preserve">Администрации сельского поселения </w:t>
      </w:r>
      <w:r w:rsidR="006A14FE">
        <w:rPr>
          <w:rFonts w:ascii="Times New Roman" w:eastAsia="Times New Roman" w:hAnsi="Times New Roman" w:cs="Times New Roman"/>
          <w:sz w:val="28"/>
          <w:szCs w:val="28"/>
          <w:lang w:eastAsia="ru-RU"/>
        </w:rPr>
        <w:t>Черная Речка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Урванского</w:t>
      </w:r>
      <w:proofErr w:type="spellEnd"/>
      <w:r>
        <w:rPr>
          <w:rFonts w:ascii="Times New Roman" w:eastAsia="Times New Roman" w:hAnsi="Times New Roman" w:cs="Times New Roman"/>
          <w:sz w:val="28"/>
          <w:szCs w:val="28"/>
          <w:lang w:eastAsia="ru-RU"/>
        </w:rPr>
        <w:t xml:space="preserve"> </w:t>
      </w:r>
      <w:r w:rsidR="00D9030B" w:rsidRPr="00AA0ED6">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КБР</w:t>
      </w:r>
      <w:r w:rsidR="00D9030B" w:rsidRPr="00AA0ED6">
        <w:rPr>
          <w:rFonts w:ascii="Times New Roman" w:eastAsia="Times New Roman" w:hAnsi="Times New Roman" w:cs="Times New Roman"/>
          <w:sz w:val="28"/>
          <w:szCs w:val="28"/>
          <w:lang w:eastAsia="ru-RU"/>
        </w:rPr>
        <w:t>.</w:t>
      </w:r>
    </w:p>
    <w:p w:rsidR="00D9030B" w:rsidRPr="00AA0ED6" w:rsidRDefault="00D9030B" w:rsidP="00AA0ED6">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Контро</w:t>
      </w:r>
      <w:r w:rsidR="00C41273">
        <w:rPr>
          <w:rFonts w:ascii="Times New Roman" w:eastAsia="Times New Roman" w:hAnsi="Times New Roman" w:cs="Times New Roman"/>
          <w:sz w:val="28"/>
          <w:szCs w:val="28"/>
          <w:lang w:eastAsia="ru-RU"/>
        </w:rPr>
        <w:t>ль по исполнению данного постановления оставляю за собой</w:t>
      </w:r>
      <w:r w:rsidRPr="00AA0ED6">
        <w:rPr>
          <w:rFonts w:ascii="Times New Roman" w:eastAsia="Times New Roman" w:hAnsi="Times New Roman" w:cs="Times New Roman"/>
          <w:sz w:val="28"/>
          <w:szCs w:val="28"/>
          <w:lang w:eastAsia="ru-RU"/>
        </w:rPr>
        <w:t>.</w:t>
      </w:r>
    </w:p>
    <w:p w:rsidR="00AA0ED6" w:rsidRPr="00AA0ED6" w:rsidRDefault="00AA0ED6" w:rsidP="00C11ED6">
      <w:pPr>
        <w:tabs>
          <w:tab w:val="left" w:pos="1200"/>
        </w:tabs>
        <w:spacing w:after="0" w:line="288" w:lineRule="auto"/>
        <w:jc w:val="both"/>
        <w:rPr>
          <w:rFonts w:ascii="Times New Roman" w:eastAsia="Times New Roman" w:hAnsi="Times New Roman" w:cs="Times New Roman"/>
          <w:b/>
          <w:sz w:val="28"/>
          <w:szCs w:val="28"/>
          <w:lang w:eastAsia="ru-RU"/>
        </w:rPr>
      </w:pPr>
    </w:p>
    <w:p w:rsidR="00D9030B" w:rsidRPr="006E5B21" w:rsidRDefault="00C41273" w:rsidP="00C41273">
      <w:pPr>
        <w:spacing w:after="0" w:line="240" w:lineRule="auto"/>
        <w:rPr>
          <w:rFonts w:ascii="Times New Roman" w:eastAsia="Times New Roman" w:hAnsi="Times New Roman" w:cs="Times New Roman"/>
          <w:b/>
          <w:sz w:val="28"/>
          <w:szCs w:val="28"/>
          <w:lang w:eastAsia="ru-RU"/>
        </w:rPr>
      </w:pPr>
      <w:r w:rsidRPr="006E5B21">
        <w:rPr>
          <w:rFonts w:ascii="Times New Roman" w:eastAsia="Times New Roman" w:hAnsi="Times New Roman" w:cs="Times New Roman"/>
          <w:b/>
          <w:sz w:val="28"/>
          <w:szCs w:val="28"/>
          <w:lang w:eastAsia="ru-RU"/>
        </w:rPr>
        <w:t xml:space="preserve">   Глава с.п. </w:t>
      </w:r>
      <w:r w:rsidR="006A14FE">
        <w:rPr>
          <w:rFonts w:ascii="Times New Roman" w:eastAsia="Times New Roman" w:hAnsi="Times New Roman" w:cs="Times New Roman"/>
          <w:b/>
          <w:sz w:val="28"/>
          <w:szCs w:val="28"/>
          <w:lang w:eastAsia="ru-RU"/>
        </w:rPr>
        <w:t>Черная Речка</w:t>
      </w:r>
      <w:r w:rsidRPr="006E5B21">
        <w:rPr>
          <w:rFonts w:ascii="Times New Roman" w:eastAsia="Times New Roman" w:hAnsi="Times New Roman" w:cs="Times New Roman"/>
          <w:b/>
          <w:sz w:val="28"/>
          <w:szCs w:val="28"/>
          <w:lang w:eastAsia="ru-RU"/>
        </w:rPr>
        <w:t xml:space="preserve">                                                           </w:t>
      </w:r>
      <w:proofErr w:type="spellStart"/>
      <w:r w:rsidR="00AD2CC1">
        <w:rPr>
          <w:rFonts w:ascii="Times New Roman" w:eastAsia="Times New Roman" w:hAnsi="Times New Roman" w:cs="Times New Roman"/>
          <w:b/>
          <w:sz w:val="28"/>
          <w:szCs w:val="28"/>
          <w:lang w:eastAsia="ru-RU"/>
        </w:rPr>
        <w:t>Варитлов</w:t>
      </w:r>
      <w:proofErr w:type="spellEnd"/>
      <w:r w:rsidR="00AD2CC1">
        <w:rPr>
          <w:rFonts w:ascii="Times New Roman" w:eastAsia="Times New Roman" w:hAnsi="Times New Roman" w:cs="Times New Roman"/>
          <w:b/>
          <w:sz w:val="28"/>
          <w:szCs w:val="28"/>
          <w:lang w:eastAsia="ru-RU"/>
        </w:rPr>
        <w:t xml:space="preserve"> Т.В.</w:t>
      </w:r>
    </w:p>
    <w:p w:rsidR="00AD2CC1" w:rsidRDefault="00AD2CC1" w:rsidP="00C11ED6">
      <w:pPr>
        <w:spacing w:after="0" w:line="240" w:lineRule="auto"/>
        <w:rPr>
          <w:rFonts w:ascii="Times New Roman" w:eastAsia="Times New Roman" w:hAnsi="Times New Roman" w:cs="Times New Roman"/>
          <w:sz w:val="28"/>
          <w:szCs w:val="28"/>
          <w:lang w:eastAsia="ru-RU"/>
        </w:rPr>
      </w:pPr>
    </w:p>
    <w:p w:rsidR="00D9030B" w:rsidRPr="00AA0ED6" w:rsidRDefault="006A14FE" w:rsidP="00AD2CC1">
      <w:pPr>
        <w:tabs>
          <w:tab w:val="left" w:pos="7320"/>
        </w:tabs>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ab/>
      </w:r>
      <w:r w:rsidR="00D9030B" w:rsidRPr="00AA0ED6">
        <w:rPr>
          <w:rFonts w:ascii="Times New Roman" w:eastAsia="Times New Roman" w:hAnsi="Times New Roman" w:cs="Times New Roman"/>
          <w:sz w:val="28"/>
          <w:szCs w:val="28"/>
          <w:shd w:val="clear" w:color="auto" w:fill="FFFFFF"/>
          <w:lang w:eastAsia="ru-RU"/>
        </w:rPr>
        <w:t>Приложение №1</w:t>
      </w:r>
    </w:p>
    <w:p w:rsidR="00D9030B" w:rsidRPr="00AA0ED6" w:rsidRDefault="00D9030B" w:rsidP="00D9030B">
      <w:pPr>
        <w:spacing w:after="0" w:line="240" w:lineRule="auto"/>
        <w:ind w:firstLine="709"/>
        <w:rPr>
          <w:rFonts w:ascii="Times New Roman" w:eastAsia="Times New Roman" w:hAnsi="Times New Roman" w:cs="Times New Roman"/>
          <w:b/>
          <w:sz w:val="28"/>
          <w:szCs w:val="28"/>
          <w:shd w:val="clear" w:color="auto" w:fill="FFFFFF"/>
          <w:lang w:eastAsia="ru-RU"/>
        </w:rPr>
      </w:pPr>
    </w:p>
    <w:p w:rsidR="00C41273" w:rsidRPr="00AA0ED6" w:rsidRDefault="00C41273" w:rsidP="00D9030B">
      <w:pPr>
        <w:spacing w:after="0" w:line="240" w:lineRule="auto"/>
        <w:rPr>
          <w:rFonts w:ascii="Times New Roman" w:eastAsia="Times New Roman" w:hAnsi="Times New Roman" w:cs="Times New Roman"/>
          <w:b/>
          <w:bCs/>
          <w:sz w:val="28"/>
          <w:szCs w:val="28"/>
          <w:lang w:eastAsia="ru-RU"/>
        </w:rPr>
      </w:pPr>
    </w:p>
    <w:p w:rsidR="00E55A39" w:rsidRDefault="00D9030B" w:rsidP="00D9030B">
      <w:pPr>
        <w:spacing w:after="0" w:line="240" w:lineRule="auto"/>
        <w:ind w:firstLine="709"/>
        <w:jc w:val="center"/>
        <w:rPr>
          <w:rFonts w:ascii="Times New Roman" w:eastAsia="Times New Roman" w:hAnsi="Times New Roman" w:cs="Times New Roman"/>
          <w:b/>
          <w:bCs/>
          <w:sz w:val="28"/>
          <w:szCs w:val="28"/>
          <w:lang w:eastAsia="ru-RU"/>
        </w:rPr>
      </w:pPr>
      <w:r w:rsidRPr="00AA0ED6">
        <w:rPr>
          <w:rFonts w:ascii="Times New Roman" w:eastAsia="Times New Roman" w:hAnsi="Times New Roman" w:cs="Times New Roman"/>
          <w:b/>
          <w:bCs/>
          <w:sz w:val="28"/>
          <w:szCs w:val="28"/>
          <w:lang w:eastAsia="ru-RU"/>
        </w:rPr>
        <w:t>Правила содержания, выпаса и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
          <w:bCs/>
          <w:sz w:val="28"/>
          <w:szCs w:val="28"/>
          <w:lang w:eastAsia="ru-RU"/>
        </w:rPr>
        <w:t xml:space="preserve">животных в сельском поселении </w:t>
      </w:r>
      <w:r w:rsidR="00E55A39">
        <w:rPr>
          <w:rFonts w:ascii="Times New Roman" w:eastAsia="Times New Roman" w:hAnsi="Times New Roman" w:cs="Times New Roman"/>
          <w:b/>
          <w:bCs/>
          <w:sz w:val="28"/>
          <w:szCs w:val="28"/>
          <w:lang w:eastAsia="ru-RU"/>
        </w:rPr>
        <w:t xml:space="preserve"> </w:t>
      </w:r>
      <w:r w:rsidR="006A14FE">
        <w:rPr>
          <w:rFonts w:ascii="Times New Roman" w:eastAsia="Times New Roman" w:hAnsi="Times New Roman" w:cs="Times New Roman"/>
          <w:b/>
          <w:bCs/>
          <w:sz w:val="28"/>
          <w:szCs w:val="28"/>
          <w:lang w:eastAsia="ru-RU"/>
        </w:rPr>
        <w:t>Черная Речка</w:t>
      </w:r>
      <w:r w:rsidR="00E55A39">
        <w:rPr>
          <w:rFonts w:ascii="Times New Roman" w:eastAsia="Times New Roman" w:hAnsi="Times New Roman" w:cs="Times New Roman"/>
          <w:b/>
          <w:bCs/>
          <w:sz w:val="28"/>
          <w:szCs w:val="28"/>
          <w:lang w:eastAsia="ru-RU"/>
        </w:rPr>
        <w:t xml:space="preserve"> </w:t>
      </w:r>
      <w:proofErr w:type="spellStart"/>
      <w:r w:rsidR="00E55A39">
        <w:rPr>
          <w:rFonts w:ascii="Times New Roman" w:eastAsia="Times New Roman" w:hAnsi="Times New Roman" w:cs="Times New Roman"/>
          <w:b/>
          <w:bCs/>
          <w:sz w:val="28"/>
          <w:szCs w:val="28"/>
          <w:lang w:eastAsia="ru-RU"/>
        </w:rPr>
        <w:t>Урванского</w:t>
      </w:r>
      <w:proofErr w:type="spellEnd"/>
    </w:p>
    <w:p w:rsidR="00D9030B" w:rsidRPr="00AA0ED6" w:rsidRDefault="00E55A39" w:rsidP="00D9030B">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района КБР</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rPr>
          <w:rFonts w:ascii="Times New Roman" w:eastAsia="Times New Roman" w:hAnsi="Times New Roman" w:cs="Times New Roman"/>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1. Общие положения</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b/>
          <w:sz w:val="28"/>
          <w:szCs w:val="28"/>
          <w:lang w:eastAsia="ru-RU"/>
        </w:rPr>
        <w:t>1.1.</w:t>
      </w:r>
      <w:r w:rsidRPr="00AA0ED6">
        <w:rPr>
          <w:rFonts w:ascii="Times New Roman" w:eastAsia="Times New Roman" w:hAnsi="Times New Roman" w:cs="Times New Roman"/>
          <w:sz w:val="28"/>
          <w:szCs w:val="28"/>
          <w:lang w:eastAsia="ru-RU"/>
        </w:rPr>
        <w:t xml:space="preserve"> Настоящие Правила обязательны для исполнения юридическими лицами, индивидуальными предпринимателями и гражданами, содержащими сельскохозяйственных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b/>
          <w:sz w:val="28"/>
          <w:szCs w:val="28"/>
          <w:lang w:eastAsia="ru-RU"/>
        </w:rPr>
        <w:t>1.2.</w:t>
      </w:r>
      <w:r w:rsidRPr="00AA0ED6">
        <w:rPr>
          <w:rFonts w:ascii="Times New Roman" w:eastAsia="Times New Roman" w:hAnsi="Times New Roman" w:cs="Times New Roman"/>
          <w:sz w:val="28"/>
          <w:szCs w:val="28"/>
          <w:lang w:eastAsia="ru-RU"/>
        </w:rPr>
        <w:t xml:space="preserve"> В настоящих Правилах применяются следующие понятия:</w:t>
      </w: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1.2.3.Прогон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1.2.4. Выпас сельскохозяйственных животных - контролируемое пребывание на пастбище сельскохозяйственных животных в специально отведенных местах.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1.2.5. Табун - организованная для вывода на пастбище группа сельскохозяйственных животных: крупнорогатого скота, </w:t>
      </w:r>
      <w:proofErr w:type="spellStart"/>
      <w:r w:rsidRPr="00AA0ED6">
        <w:rPr>
          <w:rFonts w:ascii="Times New Roman" w:eastAsia="Times New Roman" w:hAnsi="Times New Roman" w:cs="Times New Roman"/>
          <w:sz w:val="28"/>
          <w:szCs w:val="28"/>
          <w:lang w:eastAsia="ru-RU"/>
        </w:rPr>
        <w:t>мелкорогатого</w:t>
      </w:r>
      <w:proofErr w:type="spellEnd"/>
      <w:r w:rsidRPr="00AA0ED6">
        <w:rPr>
          <w:rFonts w:ascii="Times New Roman" w:eastAsia="Times New Roman" w:hAnsi="Times New Roman" w:cs="Times New Roman"/>
          <w:sz w:val="28"/>
          <w:szCs w:val="28"/>
          <w:lang w:eastAsia="ru-RU"/>
        </w:rPr>
        <w:t xml:space="preserve"> скота, лошадей.</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1.2.6. Табунщик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AA0ED6">
        <w:rPr>
          <w:rFonts w:ascii="Times New Roman" w:eastAsia="Times New Roman" w:hAnsi="Times New Roman" w:cs="Times New Roman"/>
          <w:sz w:val="28"/>
          <w:szCs w:val="28"/>
          <w:lang w:eastAsia="ru-RU"/>
        </w:rPr>
        <w:t>устный</w:t>
      </w:r>
      <w:proofErr w:type="gramEnd"/>
      <w:r w:rsidRPr="00AA0ED6">
        <w:rPr>
          <w:rFonts w:ascii="Times New Roman" w:eastAsia="Times New Roman" w:hAnsi="Times New Roman" w:cs="Times New Roman"/>
          <w:sz w:val="28"/>
          <w:szCs w:val="28"/>
          <w:lang w:eastAsia="ru-RU"/>
        </w:rPr>
        <w:t xml:space="preserve"> или письменный) найма за плату или безвозмездно.</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1.2.8. Зеленые насаждения - дикорастущие и искусственно посаженные деревья и кустарники, травяной слой, газоны и цветы на всей территории сельско</w:t>
      </w:r>
      <w:r w:rsidR="00E55A39">
        <w:rPr>
          <w:rFonts w:ascii="Times New Roman" w:eastAsia="Times New Roman" w:hAnsi="Times New Roman" w:cs="Times New Roman"/>
          <w:sz w:val="28"/>
          <w:szCs w:val="28"/>
          <w:lang w:eastAsia="ru-RU"/>
        </w:rPr>
        <w:t xml:space="preserve">го поселения </w:t>
      </w:r>
      <w:r w:rsidR="006A14FE">
        <w:rPr>
          <w:rFonts w:ascii="Times New Roman" w:eastAsia="Times New Roman" w:hAnsi="Times New Roman" w:cs="Times New Roman"/>
          <w:sz w:val="28"/>
          <w:szCs w:val="28"/>
          <w:lang w:eastAsia="ru-RU"/>
        </w:rPr>
        <w:t>Черная Речка</w:t>
      </w:r>
      <w:r w:rsidR="00AC6C24">
        <w:rPr>
          <w:rFonts w:ascii="Times New Roman" w:eastAsia="Times New Roman" w:hAnsi="Times New Roman" w:cs="Times New Roman"/>
          <w:sz w:val="28"/>
          <w:szCs w:val="28"/>
          <w:lang w:eastAsia="ru-RU"/>
        </w:rPr>
        <w:t>;</w:t>
      </w:r>
    </w:p>
    <w:p w:rsidR="00D9030B" w:rsidRPr="00AA0ED6" w:rsidRDefault="00AC6C24"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D9030B" w:rsidRPr="00AA0ED6">
        <w:rPr>
          <w:rFonts w:ascii="Times New Roman" w:eastAsia="Times New Roman" w:hAnsi="Times New Roman" w:cs="Times New Roman"/>
          <w:sz w:val="28"/>
          <w:szCs w:val="28"/>
          <w:lang w:eastAsia="ru-RU"/>
        </w:rPr>
        <w:t>. Уничтожение зеленых насаждений - приведение зеленых насаждений в полную негодность, при которой они навсегда утрачивают свою экономическую и эстетическую ценность;</w:t>
      </w:r>
    </w:p>
    <w:p w:rsidR="00D9030B" w:rsidRPr="00AA0ED6" w:rsidRDefault="00AC6C24"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1.2.10</w:t>
      </w:r>
      <w:r w:rsidR="00D9030B" w:rsidRPr="00AA0ED6">
        <w:rPr>
          <w:rFonts w:ascii="Times New Roman" w:eastAsia="Times New Roman" w:hAnsi="Times New Roman" w:cs="Times New Roman"/>
          <w:sz w:val="28"/>
          <w:szCs w:val="28"/>
          <w:lang w:eastAsia="ru-RU"/>
        </w:rPr>
        <w:t xml:space="preserve">.  </w:t>
      </w:r>
      <w:r w:rsidR="00D9030B" w:rsidRPr="00AA0ED6">
        <w:rPr>
          <w:rFonts w:ascii="Times New Roman" w:eastAsia="Times New Roman" w:hAnsi="Times New Roman" w:cs="Times New Roman"/>
          <w:bCs/>
          <w:sz w:val="28"/>
          <w:szCs w:val="28"/>
          <w:lang w:eastAsia="ru-RU"/>
        </w:rPr>
        <w:t>Отлов</w:t>
      </w:r>
      <w:r w:rsidR="00D9030B" w:rsidRPr="00AA0ED6">
        <w:rPr>
          <w:rFonts w:ascii="Times New Roman" w:eastAsia="Times New Roman" w:hAnsi="Times New Roman" w:cs="Times New Roman"/>
          <w:b/>
          <w:bCs/>
          <w:sz w:val="28"/>
          <w:szCs w:val="28"/>
          <w:lang w:eastAsia="ru-RU"/>
        </w:rPr>
        <w:t xml:space="preserve"> -</w:t>
      </w:r>
      <w:r w:rsidR="00D9030B" w:rsidRPr="00AA0ED6">
        <w:rPr>
          <w:rFonts w:ascii="Times New Roman" w:eastAsia="Times New Roman" w:hAnsi="Times New Roman" w:cs="Times New Roman"/>
          <w:sz w:val="28"/>
          <w:szCs w:val="28"/>
          <w:lang w:eastAsia="ru-RU"/>
        </w:rPr>
        <w:t xml:space="preserve"> мероприятие по задержанию безнадзорных животных;</w:t>
      </w:r>
    </w:p>
    <w:p w:rsidR="00D9030B" w:rsidRPr="00AA0ED6" w:rsidRDefault="00AC6C24" w:rsidP="00D903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1.2.11</w:t>
      </w:r>
      <w:r w:rsidR="00D9030B" w:rsidRPr="00AA0ED6">
        <w:rPr>
          <w:rFonts w:ascii="Times New Roman" w:eastAsia="Times New Roman" w:hAnsi="Times New Roman" w:cs="Times New Roman"/>
          <w:sz w:val="28"/>
          <w:szCs w:val="28"/>
          <w:lang w:eastAsia="ru-RU"/>
        </w:rPr>
        <w:t xml:space="preserve">. Целью настоящих Правил является упорядочение содержания, выпаса, прогона сельскохозяйственных животных в сельском поселении </w:t>
      </w:r>
      <w:r w:rsidR="006A14FE">
        <w:rPr>
          <w:rFonts w:ascii="Times New Roman" w:eastAsia="Times New Roman" w:hAnsi="Times New Roman" w:cs="Times New Roman"/>
          <w:sz w:val="28"/>
          <w:szCs w:val="28"/>
          <w:lang w:eastAsia="ru-RU"/>
        </w:rPr>
        <w:t>Черная Речка</w:t>
      </w:r>
      <w:r>
        <w:rPr>
          <w:rFonts w:ascii="Times New Roman" w:eastAsia="Times New Roman" w:hAnsi="Times New Roman" w:cs="Times New Roman"/>
          <w:sz w:val="28"/>
          <w:szCs w:val="28"/>
          <w:lang w:eastAsia="ru-RU"/>
        </w:rPr>
        <w:t xml:space="preserve">, </w:t>
      </w:r>
      <w:r w:rsidR="00D9030B" w:rsidRPr="00AA0ED6">
        <w:rPr>
          <w:rFonts w:ascii="Times New Roman" w:eastAsia="Times New Roman" w:hAnsi="Times New Roman" w:cs="Times New Roman"/>
          <w:sz w:val="28"/>
          <w:szCs w:val="28"/>
          <w:lang w:eastAsia="ru-RU"/>
        </w:rPr>
        <w:t xml:space="preserve">обеспечение проведения профилактических мероприятий по предупреждению заболеваний животных болезнями, создание условий, причинение вреда здоровью людей и ущерба имуществу физических и юридических лиц, </w:t>
      </w:r>
      <w:r>
        <w:rPr>
          <w:rFonts w:ascii="Times New Roman" w:eastAsia="Times New Roman" w:hAnsi="Times New Roman" w:cs="Times New Roman"/>
          <w:sz w:val="28"/>
          <w:szCs w:val="28"/>
          <w:lang w:eastAsia="ru-RU"/>
        </w:rPr>
        <w:t>для сохранения поголовья  животных и предупреждения загрязнения проезжих частей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автомобильных дорог и обочин , предотвращение дорожно-транспортных происшествий с их участием. </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2.Содержание животных</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2.1</w:t>
      </w:r>
      <w:r w:rsidRPr="00AA0ED6">
        <w:rPr>
          <w:rFonts w:ascii="Times New Roman" w:eastAsia="Times New Roman" w:hAnsi="Times New Roman" w:cs="Times New Roman"/>
          <w:b/>
          <w:sz w:val="28"/>
          <w:szCs w:val="28"/>
          <w:lang w:eastAsia="ru-RU"/>
        </w:rPr>
        <w:t>.</w:t>
      </w:r>
      <w:r w:rsidRPr="00AA0ED6">
        <w:rPr>
          <w:rFonts w:ascii="Times New Roman" w:eastAsia="Times New Roman" w:hAnsi="Times New Roman" w:cs="Times New Roman"/>
          <w:sz w:val="28"/>
          <w:szCs w:val="28"/>
          <w:lang w:eastAsia="ru-RU"/>
        </w:rPr>
        <w:t xml:space="preserve"> Содержание животных допускается при условии соблюдения санитарно-гигиенических норм, ветеринарных норм и настоящих Правил.</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2.2. Ответственность за здоровье, содержание и использование животных несут их владельцы. </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2.3. Владельцы животных обязаны:</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2.3.1. не допускать свободного выпаса и бродяжничества сельскохозяйственных домашних животных по сельскому поселению;</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2.3.2. гуманно обращаться с сельскохозяйственными домашними животными;</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2.3.3. соблюдать санитарно-гигиенические и ветеринарные правила содержания сельскохозяйственных животных;</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2.3.4.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в области ветеринарии принять меры по изоляции животных, подозреваемых в заболевании;</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2.3.5. выполнять предписания должностных лиц органов местного самоуправления, органов государственного санитарно-эпидемиологического и ветеринарного контроля;</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2.3.6. не допускать загрязнения окружающей природной среды отходами животноводства;</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2.3.7. соблюдать правила прогона по населенному пункту и выпас сельскохозяйственных  животных;</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2.3.8. выполнять иные требования, установленные законодательством.</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2.3.9.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2.4. Утилизация биологических отходов производится в соответствие с ветеринарно-санитарными правилами</w:t>
      </w:r>
    </w:p>
    <w:p w:rsidR="00D9030B" w:rsidRPr="00AA0ED6" w:rsidRDefault="00B07029" w:rsidP="00D903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2.5.</w:t>
      </w:r>
      <w:r w:rsidR="00D9030B" w:rsidRPr="00AA0ED6">
        <w:rPr>
          <w:rFonts w:ascii="Times New Roman" w:eastAsia="Times New Roman" w:hAnsi="Times New Roman" w:cs="Times New Roman"/>
          <w:sz w:val="28"/>
          <w:szCs w:val="28"/>
          <w:lang w:eastAsia="ru-RU"/>
        </w:rPr>
        <w:t xml:space="preserve"> 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2.6. Учет-Регистрация животных осуществляется Администрацией сельско</w:t>
      </w:r>
      <w:r w:rsidR="00B07029">
        <w:rPr>
          <w:rFonts w:ascii="Times New Roman" w:eastAsia="Times New Roman" w:hAnsi="Times New Roman" w:cs="Times New Roman"/>
          <w:sz w:val="28"/>
          <w:szCs w:val="28"/>
          <w:lang w:eastAsia="ru-RU"/>
        </w:rPr>
        <w:t xml:space="preserve">го поселения </w:t>
      </w:r>
      <w:r w:rsidR="006A14FE">
        <w:rPr>
          <w:rFonts w:ascii="Times New Roman" w:eastAsia="Times New Roman" w:hAnsi="Times New Roman" w:cs="Times New Roman"/>
          <w:sz w:val="28"/>
          <w:szCs w:val="28"/>
          <w:lang w:eastAsia="ru-RU"/>
        </w:rPr>
        <w:t>Черная Речка</w:t>
      </w:r>
      <w:r w:rsidRPr="00AA0ED6">
        <w:rPr>
          <w:rFonts w:ascii="Times New Roman" w:eastAsia="Times New Roman" w:hAnsi="Times New Roman" w:cs="Times New Roman"/>
          <w:sz w:val="28"/>
          <w:szCs w:val="28"/>
          <w:lang w:eastAsia="ru-RU"/>
        </w:rPr>
        <w:t xml:space="preserve"> в Похозяйственней книге в соответствии с правилами содержания сельскохозяйственных животных.</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2.6.1. При регистрации владелец сельскохозяйственного животного (кроме сельхоз. предприятий) должен быть ознакомлен с настоящими Правилами.</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2.6.2. В случае передачи (продажи)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w:t>
      </w:r>
    </w:p>
    <w:p w:rsidR="00D9030B" w:rsidRPr="00AA0ED6" w:rsidRDefault="00D9030B" w:rsidP="00D9030B">
      <w:pPr>
        <w:spacing w:after="0" w:line="240" w:lineRule="auto"/>
        <w:jc w:val="both"/>
        <w:rPr>
          <w:rFonts w:ascii="Times New Roman" w:eastAsia="Times New Roman" w:hAnsi="Times New Roman" w:cs="Times New Roman"/>
          <w:b/>
          <w:sz w:val="28"/>
          <w:szCs w:val="28"/>
          <w:lang w:eastAsia="ru-RU"/>
        </w:rPr>
      </w:pPr>
    </w:p>
    <w:p w:rsidR="00D9030B" w:rsidRPr="00AA0ED6" w:rsidRDefault="00D9030B" w:rsidP="00D9030B">
      <w:pPr>
        <w:numPr>
          <w:ilvl w:val="0"/>
          <w:numId w:val="1"/>
        </w:numPr>
        <w:spacing w:after="0" w:line="240" w:lineRule="auto"/>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Прогон и выпас животных</w:t>
      </w:r>
    </w:p>
    <w:p w:rsidR="00D9030B" w:rsidRPr="00AA0ED6" w:rsidRDefault="00D9030B" w:rsidP="00D9030B">
      <w:pPr>
        <w:spacing w:after="0" w:line="240" w:lineRule="auto"/>
        <w:ind w:left="1429"/>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3.2. Выпас сельскохозяйственных животных осуществляется на огороженных или неогороженных пастбищах, на привязи либо без нее под наблюдением владельцев или лиц, ими уполномоченных.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3.3.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3.4. </w:t>
      </w:r>
      <w:hyperlink w:anchor="Par68" w:tooltip="Ссылка на текущий документ" w:history="1">
        <w:r w:rsidRPr="00AA0ED6">
          <w:rPr>
            <w:rFonts w:ascii="Times New Roman" w:eastAsia="Times New Roman" w:hAnsi="Times New Roman" w:cs="Times New Roman"/>
            <w:sz w:val="28"/>
            <w:szCs w:val="28"/>
            <w:lang w:eastAsia="ru-RU"/>
          </w:rPr>
          <w:t>Маршрут и время</w:t>
        </w:r>
      </w:hyperlink>
      <w:r w:rsidRPr="00AA0ED6">
        <w:rPr>
          <w:rFonts w:ascii="Times New Roman" w:eastAsia="Times New Roman" w:hAnsi="Times New Roman" w:cs="Times New Roman"/>
          <w:sz w:val="28"/>
          <w:szCs w:val="28"/>
          <w:lang w:eastAsia="ru-RU"/>
        </w:rPr>
        <w:t xml:space="preserve"> прогона сельскохозяйственных животных до места выпаса определяется в приложении N 1 к данному Порядку. Места пересечения автодорог с маршрутом прогона сельскохозяйственных животных обозначаются специальным дорожным указателем.</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3.5. Владельцы обязаны своевременно выпускать животных с мест постоянного содержания, к месту выпаса и обратно, не допуская беспризорное нахождение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b/>
          <w:sz w:val="28"/>
          <w:szCs w:val="28"/>
          <w:lang w:eastAsia="ru-RU"/>
        </w:rPr>
        <w:t xml:space="preserve"> </w:t>
      </w:r>
      <w:r w:rsidRPr="00AA0ED6">
        <w:rPr>
          <w:rFonts w:ascii="Times New Roman" w:eastAsia="Times New Roman" w:hAnsi="Times New Roman" w:cs="Times New Roman"/>
          <w:sz w:val="28"/>
          <w:szCs w:val="28"/>
          <w:lang w:eastAsia="ru-RU"/>
        </w:rPr>
        <w:t>3.6. Запрещается выпас:</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в ночное время (местного времени 22ч.00м -6ч.00м);</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 около автомобильных дорог с интенсивным движением; </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  на болотистых, топких местах;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на крутых горных, каменистых склонах;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около водоемов, имеющих крутые обрывы;</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на территории насосных скважин, автозаправок, трансформаторных электро-подстанций, линий электропередач высокого напряжения; сенокосах и др. сельхозугодиях.</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4. Безнадзорные животные</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4.1. Сельскохозяйственные животные, находящиеся в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w:t>
      </w:r>
      <w:r w:rsidRPr="00AA0ED6">
        <w:rPr>
          <w:rFonts w:ascii="Times New Roman" w:eastAsia="Times New Roman" w:hAnsi="Times New Roman" w:cs="Times New Roman"/>
          <w:sz w:val="28"/>
          <w:szCs w:val="28"/>
          <w:lang w:eastAsia="ru-RU"/>
        </w:rPr>
        <w:lastRenderedPageBreak/>
        <w:t>предусмотренные законодательством Российской Фе</w:t>
      </w:r>
      <w:r w:rsidR="00B07029">
        <w:rPr>
          <w:rFonts w:ascii="Times New Roman" w:eastAsia="Times New Roman" w:hAnsi="Times New Roman" w:cs="Times New Roman"/>
          <w:sz w:val="28"/>
          <w:szCs w:val="28"/>
          <w:lang w:eastAsia="ru-RU"/>
        </w:rPr>
        <w:t xml:space="preserve">дерации, Республики Кабардино-Балкарии </w:t>
      </w:r>
      <w:r w:rsidRPr="00AA0ED6">
        <w:rPr>
          <w:rFonts w:ascii="Times New Roman" w:eastAsia="Times New Roman" w:hAnsi="Times New Roman" w:cs="Times New Roman"/>
          <w:sz w:val="28"/>
          <w:szCs w:val="28"/>
          <w:lang w:eastAsia="ru-RU"/>
        </w:rPr>
        <w:t xml:space="preserve"> и настоящими Правилами.</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4.2. Безнадзорные животные задерживаются и содержатся на загороженной  территории  площад</w:t>
      </w:r>
      <w:r w:rsidR="00B07029">
        <w:rPr>
          <w:rFonts w:ascii="Times New Roman" w:eastAsia="Times New Roman" w:hAnsi="Times New Roman" w:cs="Times New Roman"/>
          <w:sz w:val="28"/>
          <w:szCs w:val="28"/>
          <w:lang w:eastAsia="ru-RU"/>
        </w:rPr>
        <w:t xml:space="preserve">ью 1000 кв.м. </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4.4. В доступном для всеобщего ознакомления месте населенного пункта вывешивается информация уведомительного характера.</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4.5.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4.6.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p>
    <w:p w:rsidR="00D9030B" w:rsidRPr="00AA0ED6" w:rsidRDefault="00D9030B" w:rsidP="00D9030B">
      <w:pPr>
        <w:numPr>
          <w:ilvl w:val="0"/>
          <w:numId w:val="1"/>
        </w:numPr>
        <w:spacing w:after="0" w:line="240" w:lineRule="auto"/>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Ответственность</w:t>
      </w:r>
    </w:p>
    <w:p w:rsidR="00D9030B" w:rsidRPr="00AA0ED6" w:rsidRDefault="00D9030B" w:rsidP="00D9030B">
      <w:pPr>
        <w:spacing w:after="0" w:line="240" w:lineRule="auto"/>
        <w:ind w:left="1069"/>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5.1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D9030B" w:rsidRPr="00AA0ED6" w:rsidRDefault="00D9030B" w:rsidP="005C7C08">
      <w:pPr>
        <w:widowControl w:val="0"/>
        <w:autoSpaceDE w:val="0"/>
        <w:autoSpaceDN w:val="0"/>
        <w:adjustRightInd w:val="0"/>
        <w:spacing w:after="0" w:line="240" w:lineRule="auto"/>
        <w:ind w:firstLine="720"/>
        <w:rPr>
          <w:rFonts w:ascii="Times New Roman" w:eastAsia="Times New Roman" w:hAnsi="Times New Roman" w:cs="Times New Roman"/>
          <w:sz w:val="28"/>
          <w:szCs w:val="28"/>
          <w:shd w:val="clear" w:color="auto" w:fill="FFFFFF"/>
          <w:lang w:eastAsia="ru-RU"/>
        </w:rPr>
      </w:pPr>
      <w:proofErr w:type="gramStart"/>
      <w:r w:rsidRPr="00AA0ED6">
        <w:rPr>
          <w:rFonts w:ascii="Times New Roman" w:eastAsia="Times New Roman" w:hAnsi="Times New Roman" w:cs="Times New Roman"/>
          <w:sz w:val="28"/>
          <w:szCs w:val="28"/>
          <w:lang w:eastAsia="ru-RU"/>
        </w:rPr>
        <w:t xml:space="preserve">5.2   Должностные лица и граждане, виновные в нарушении настоящих Правил несут дисциплинарную, административную, уголовную и иную ответственность </w:t>
      </w:r>
      <w:r w:rsidRPr="00AA0ED6">
        <w:rPr>
          <w:rFonts w:ascii="Times New Roman" w:eastAsia="Times New Roman" w:hAnsi="Times New Roman" w:cs="Times New Roman"/>
          <w:sz w:val="28"/>
          <w:szCs w:val="28"/>
          <w:shd w:val="clear" w:color="auto" w:fill="FFFFFF"/>
          <w:lang w:eastAsia="ru-RU"/>
        </w:rPr>
        <w:t>согласно</w:t>
      </w:r>
      <w:r w:rsidR="005C7C08">
        <w:rPr>
          <w:rFonts w:ascii="Times New Roman" w:eastAsia="Times New Roman" w:hAnsi="Times New Roman" w:cs="Times New Roman"/>
          <w:sz w:val="28"/>
          <w:szCs w:val="28"/>
          <w:shd w:val="clear" w:color="auto" w:fill="FFFFFF"/>
          <w:lang w:eastAsia="ru-RU"/>
        </w:rPr>
        <w:t xml:space="preserve"> Кодексу Республики Кабардино-Балкарии</w:t>
      </w:r>
      <w:r w:rsidRPr="00AA0ED6">
        <w:rPr>
          <w:rFonts w:ascii="Times New Roman" w:eastAsia="Times New Roman" w:hAnsi="Times New Roman" w:cs="Times New Roman"/>
          <w:sz w:val="28"/>
          <w:szCs w:val="28"/>
          <w:shd w:val="clear" w:color="auto" w:fill="FFFFFF"/>
          <w:lang w:eastAsia="ru-RU"/>
        </w:rPr>
        <w:t xml:space="preserve"> об административных правонарушениях,  нарушение порядка выпаса и прогона сельскохозяйственных животных, установленного нормативными правовым</w:t>
      </w:r>
      <w:r w:rsidR="005C7C08">
        <w:rPr>
          <w:rFonts w:ascii="Times New Roman" w:eastAsia="Times New Roman" w:hAnsi="Times New Roman" w:cs="Times New Roman"/>
          <w:sz w:val="28"/>
          <w:szCs w:val="28"/>
          <w:shd w:val="clear" w:color="auto" w:fill="FFFFFF"/>
          <w:lang w:eastAsia="ru-RU"/>
        </w:rPr>
        <w:t>и актами  КБР</w:t>
      </w:r>
      <w:r w:rsidRPr="00AA0ED6">
        <w:rPr>
          <w:rFonts w:ascii="Times New Roman" w:eastAsia="Times New Roman" w:hAnsi="Times New Roman" w:cs="Times New Roman"/>
          <w:sz w:val="28"/>
          <w:szCs w:val="28"/>
          <w:shd w:val="clear" w:color="auto" w:fill="FFFFFF"/>
          <w:lang w:eastAsia="ru-RU"/>
        </w:rPr>
        <w:t xml:space="preserve">, муниципальными нормативными правовыми актами, если указанное деяние не образует состав правонарушения, предусмотренного законодательством Российской Федерации, влечет наложение административного штрафа на граждан в </w:t>
      </w:r>
      <w:r w:rsidR="00AA0ED6">
        <w:rPr>
          <w:rFonts w:ascii="Times New Roman" w:eastAsia="Times New Roman" w:hAnsi="Times New Roman" w:cs="Times New Roman"/>
          <w:sz w:val="28"/>
          <w:szCs w:val="28"/>
          <w:shd w:val="clear" w:color="auto" w:fill="FFFFFF"/>
          <w:lang w:eastAsia="ru-RU"/>
        </w:rPr>
        <w:t xml:space="preserve">размере </w:t>
      </w:r>
      <w:r w:rsidR="005C7C08">
        <w:rPr>
          <w:rFonts w:ascii="Times New Roman" w:eastAsia="Times New Roman" w:hAnsi="Times New Roman" w:cs="Times New Roman"/>
          <w:sz w:val="28"/>
          <w:szCs w:val="28"/>
          <w:shd w:val="clear" w:color="auto" w:fill="FFFFFF"/>
          <w:lang w:eastAsia="ru-RU"/>
        </w:rPr>
        <w:t>от</w:t>
      </w:r>
      <w:proofErr w:type="gramEnd"/>
      <w:r w:rsidR="005C7C08">
        <w:rPr>
          <w:rFonts w:ascii="Times New Roman" w:eastAsia="Times New Roman" w:hAnsi="Times New Roman" w:cs="Times New Roman"/>
          <w:sz w:val="28"/>
          <w:szCs w:val="28"/>
          <w:shd w:val="clear" w:color="auto" w:fill="FFFFFF"/>
          <w:lang w:eastAsia="ru-RU"/>
        </w:rPr>
        <w:t xml:space="preserve"> одной тысячи до трех тысяч </w:t>
      </w:r>
      <w:r w:rsidRPr="00AA0ED6">
        <w:rPr>
          <w:rFonts w:ascii="Times New Roman" w:eastAsia="Times New Roman" w:hAnsi="Times New Roman" w:cs="Times New Roman"/>
          <w:sz w:val="28"/>
          <w:szCs w:val="28"/>
          <w:shd w:val="clear" w:color="auto" w:fill="FFFFFF"/>
          <w:lang w:eastAsia="ru-RU"/>
        </w:rPr>
        <w:t>рублей</w:t>
      </w:r>
      <w:r w:rsidR="00AA0ED6">
        <w:rPr>
          <w:rFonts w:ascii="Times New Roman" w:eastAsia="Times New Roman" w:hAnsi="Times New Roman" w:cs="Times New Roman"/>
          <w:sz w:val="28"/>
          <w:szCs w:val="28"/>
          <w:shd w:val="clear" w:color="auto" w:fill="FFFFFF"/>
          <w:lang w:eastAsia="ru-RU"/>
        </w:rPr>
        <w:t>.</w:t>
      </w:r>
      <w:r w:rsidRPr="00AA0ED6">
        <w:rPr>
          <w:rFonts w:ascii="Times New Roman" w:eastAsia="Times New Roman" w:hAnsi="Times New Roman" w:cs="Times New Roman"/>
          <w:sz w:val="28"/>
          <w:szCs w:val="28"/>
          <w:lang w:eastAsia="ru-RU"/>
        </w:rPr>
        <w:br/>
      </w:r>
      <w:r w:rsidR="00AA0ED6">
        <w:rPr>
          <w:rFonts w:ascii="Times New Roman" w:eastAsia="Times New Roman" w:hAnsi="Times New Roman" w:cs="Times New Roman"/>
          <w:sz w:val="28"/>
          <w:szCs w:val="28"/>
          <w:shd w:val="clear" w:color="auto" w:fill="FFFFFF"/>
          <w:lang w:eastAsia="ru-RU"/>
        </w:rPr>
        <w:t xml:space="preserve">          </w:t>
      </w:r>
      <w:r w:rsidRPr="00AA0ED6">
        <w:rPr>
          <w:rFonts w:ascii="Times New Roman" w:eastAsia="Times New Roman" w:hAnsi="Times New Roman" w:cs="Times New Roman"/>
          <w:sz w:val="28"/>
          <w:szCs w:val="28"/>
          <w:shd w:val="clear" w:color="auto" w:fill="FFFFFF"/>
          <w:lang w:eastAsia="ru-RU"/>
        </w:rPr>
        <w:t xml:space="preserve">Повторное совершение указанного административного правонарушения влечет наложение административного штрафа на граждан в размере от трех тысяч </w:t>
      </w:r>
      <w:r w:rsidR="005C7C08">
        <w:rPr>
          <w:rFonts w:ascii="Times New Roman" w:eastAsia="Times New Roman" w:hAnsi="Times New Roman" w:cs="Times New Roman"/>
          <w:sz w:val="28"/>
          <w:szCs w:val="28"/>
          <w:shd w:val="clear" w:color="auto" w:fill="FFFFFF"/>
          <w:lang w:eastAsia="ru-RU"/>
        </w:rPr>
        <w:t xml:space="preserve"> </w:t>
      </w:r>
      <w:r w:rsidRPr="00AA0ED6">
        <w:rPr>
          <w:rFonts w:ascii="Times New Roman" w:eastAsia="Times New Roman" w:hAnsi="Times New Roman" w:cs="Times New Roman"/>
          <w:sz w:val="28"/>
          <w:szCs w:val="28"/>
          <w:shd w:val="clear" w:color="auto" w:fill="FFFFFF"/>
          <w:lang w:eastAsia="ru-RU"/>
        </w:rPr>
        <w:t>до пяти тысяч рублей.</w:t>
      </w:r>
    </w:p>
    <w:p w:rsidR="00D9030B" w:rsidRPr="00AA0ED6" w:rsidRDefault="00D9030B" w:rsidP="00D903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sz w:val="28"/>
          <w:szCs w:val="28"/>
          <w:shd w:val="clear" w:color="auto" w:fill="FFFFFF"/>
          <w:lang w:eastAsia="ru-RU"/>
        </w:rPr>
        <w:t xml:space="preserve">В случае дорожно-транспортного происшествия с участием животного ущерб, нанесенный хозяину автомобиля, должен возместить владелец </w:t>
      </w:r>
      <w:r w:rsidRPr="00AA0ED6">
        <w:rPr>
          <w:rFonts w:ascii="Times New Roman" w:eastAsia="Times New Roman" w:hAnsi="Times New Roman" w:cs="Times New Roman"/>
          <w:sz w:val="28"/>
          <w:szCs w:val="28"/>
          <w:shd w:val="clear" w:color="auto" w:fill="FFFFFF"/>
          <w:lang w:eastAsia="ru-RU"/>
        </w:rPr>
        <w:lastRenderedPageBreak/>
        <w:t>животного. Если в ДТП имеются пострадавшие, на владельца животного – участника ДТП предусмотрена уголовная ответственность в соответствии с Уголовным кодексом РФ.</w:t>
      </w:r>
    </w:p>
    <w:p w:rsidR="00D9030B" w:rsidRPr="00AA0ED6"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9030B" w:rsidRPr="00AA0ED6"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D7301" w:rsidRDefault="00BD7301" w:rsidP="00BD7301">
      <w:pPr>
        <w:outlineLvl w:val="0"/>
        <w:rPr>
          <w:b/>
          <w:sz w:val="24"/>
        </w:rPr>
      </w:pPr>
    </w:p>
    <w:p w:rsidR="00BD7301" w:rsidRDefault="00BD7301" w:rsidP="00BD7301">
      <w:pPr>
        <w:jc w:val="center"/>
        <w:outlineLvl w:val="0"/>
        <w:rPr>
          <w:b/>
          <w:sz w:val="24"/>
        </w:rPr>
      </w:pPr>
      <w:proofErr w:type="gramStart"/>
      <w:r>
        <w:rPr>
          <w:b/>
          <w:sz w:val="24"/>
        </w:rPr>
        <w:t>З</w:t>
      </w:r>
      <w:proofErr w:type="gramEnd"/>
      <w:r>
        <w:rPr>
          <w:b/>
          <w:sz w:val="24"/>
        </w:rPr>
        <w:t xml:space="preserve"> А К Л Ю Ч Е Н И Е</w:t>
      </w:r>
    </w:p>
    <w:p w:rsidR="00BD7301" w:rsidRDefault="00BD7301" w:rsidP="00BD7301">
      <w:pPr>
        <w:jc w:val="center"/>
        <w:outlineLvl w:val="0"/>
        <w:rPr>
          <w:b/>
          <w:sz w:val="28"/>
          <w:szCs w:val="28"/>
        </w:rPr>
      </w:pPr>
      <w:r>
        <w:rPr>
          <w:b/>
          <w:sz w:val="28"/>
          <w:szCs w:val="28"/>
        </w:rPr>
        <w:t>об обнародовании муниципального правового акта</w:t>
      </w:r>
    </w:p>
    <w:p w:rsidR="00BD7301" w:rsidRDefault="00BD7301" w:rsidP="00BD7301">
      <w:pPr>
        <w:jc w:val="both"/>
        <w:rPr>
          <w:sz w:val="24"/>
        </w:rPr>
      </w:pPr>
    </w:p>
    <w:p w:rsidR="00BD7301" w:rsidRDefault="00BD7301" w:rsidP="00BD7301">
      <w:pPr>
        <w:jc w:val="center"/>
        <w:rPr>
          <w:bCs/>
          <w:sz w:val="28"/>
          <w:szCs w:val="28"/>
        </w:rPr>
      </w:pPr>
      <w:r>
        <w:rPr>
          <w:sz w:val="28"/>
          <w:szCs w:val="28"/>
        </w:rPr>
        <w:t xml:space="preserve">1.Постановление администрации </w:t>
      </w:r>
      <w:proofErr w:type="spellStart"/>
      <w:r>
        <w:rPr>
          <w:sz w:val="28"/>
          <w:szCs w:val="28"/>
        </w:rPr>
        <w:t>с.п</w:t>
      </w:r>
      <w:proofErr w:type="spellEnd"/>
      <w:r>
        <w:rPr>
          <w:sz w:val="28"/>
          <w:szCs w:val="28"/>
        </w:rPr>
        <w:t>. Черная Речка от</w:t>
      </w:r>
      <w:r>
        <w:rPr>
          <w:sz w:val="24"/>
        </w:rPr>
        <w:t xml:space="preserve"> 21.09.2022 г.  №23</w:t>
      </w:r>
      <w:r>
        <w:rPr>
          <w:sz w:val="24"/>
        </w:rPr>
        <w:t xml:space="preserve">  «</w:t>
      </w:r>
      <w:r>
        <w:rPr>
          <w:bCs/>
          <w:sz w:val="28"/>
          <w:szCs w:val="28"/>
        </w:rPr>
        <w:t>Об утверждении  Правил содержания, выпаса и прогона сельскохозяйственных животных в  сельском поселении</w:t>
      </w:r>
      <w:r>
        <w:rPr>
          <w:bCs/>
          <w:sz w:val="28"/>
          <w:szCs w:val="28"/>
        </w:rPr>
        <w:t xml:space="preserve"> Черная Речка</w:t>
      </w:r>
      <w:proofErr w:type="gramStart"/>
      <w:r>
        <w:rPr>
          <w:bCs/>
          <w:sz w:val="28"/>
          <w:szCs w:val="28"/>
        </w:rPr>
        <w:t xml:space="preserve">. </w:t>
      </w:r>
      <w:r>
        <w:rPr>
          <w:rFonts w:ascii="Times New Roman CYR" w:hAnsi="Times New Roman CYR" w:cs="Times New Roman CYR"/>
          <w:bCs/>
          <w:sz w:val="28"/>
          <w:szCs w:val="28"/>
        </w:rPr>
        <w:t>»</w:t>
      </w:r>
      <w:proofErr w:type="gramEnd"/>
    </w:p>
    <w:p w:rsidR="00BD7301" w:rsidRDefault="00BD7301" w:rsidP="00BD7301">
      <w:pPr>
        <w:jc w:val="center"/>
        <w:rPr>
          <w:b/>
          <w:sz w:val="24"/>
          <w:szCs w:val="24"/>
        </w:rPr>
      </w:pPr>
    </w:p>
    <w:p w:rsidR="00BD7301" w:rsidRDefault="00BD7301" w:rsidP="00BD7301">
      <w:pPr>
        <w:jc w:val="both"/>
        <w:rPr>
          <w:sz w:val="24"/>
          <w:szCs w:val="20"/>
        </w:rPr>
      </w:pPr>
    </w:p>
    <w:p w:rsidR="00BD7301" w:rsidRDefault="00BD7301" w:rsidP="00BD7301">
      <w:pPr>
        <w:ind w:left="-24" w:firstLine="720"/>
        <w:jc w:val="both"/>
        <w:outlineLvl w:val="0"/>
        <w:rPr>
          <w:sz w:val="24"/>
        </w:rPr>
      </w:pPr>
      <w:r>
        <w:rPr>
          <w:sz w:val="24"/>
        </w:rPr>
        <w:t>Период обнародования: с 22.09.2022г. по 22</w:t>
      </w:r>
      <w:r>
        <w:rPr>
          <w:sz w:val="24"/>
        </w:rPr>
        <w:t>.10.2022г.</w:t>
      </w:r>
    </w:p>
    <w:p w:rsidR="00BD7301" w:rsidRPr="00BD7301" w:rsidRDefault="00BD7301" w:rsidP="00BD7301">
      <w:pPr>
        <w:jc w:val="both"/>
        <w:rPr>
          <w:sz w:val="24"/>
        </w:rPr>
      </w:pPr>
      <w:r>
        <w:rPr>
          <w:sz w:val="24"/>
        </w:rPr>
        <w:t xml:space="preserve">                   </w:t>
      </w:r>
      <w:r>
        <w:rPr>
          <w:sz w:val="24"/>
        </w:rPr>
        <w:t xml:space="preserve">                               </w:t>
      </w:r>
      <w:bookmarkStart w:id="0" w:name="_GoBack"/>
      <w:bookmarkEnd w:id="0"/>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42"/>
        <w:gridCol w:w="3317"/>
        <w:gridCol w:w="2291"/>
      </w:tblGrid>
      <w:tr w:rsidR="00BD7301" w:rsidTr="00BD7301">
        <w:trPr>
          <w:trHeight w:val="407"/>
        </w:trPr>
        <w:tc>
          <w:tcPr>
            <w:tcW w:w="426" w:type="dxa"/>
            <w:tcBorders>
              <w:top w:val="single" w:sz="4" w:space="0" w:color="auto"/>
              <w:left w:val="single" w:sz="4" w:space="0" w:color="auto"/>
              <w:bottom w:val="single" w:sz="4" w:space="0" w:color="auto"/>
              <w:right w:val="single" w:sz="4" w:space="0" w:color="auto"/>
            </w:tcBorders>
          </w:tcPr>
          <w:p w:rsidR="00BD7301" w:rsidRDefault="00BD7301">
            <w:pPr>
              <w:pStyle w:val="ConsNonformat"/>
              <w:widowControl/>
              <w:spacing w:line="276" w:lineRule="auto"/>
              <w:ind w:right="0"/>
              <w:jc w:val="both"/>
              <w:rPr>
                <w:rFonts w:ascii="Times New Roman" w:hAnsi="Times New Roman"/>
                <w:b/>
                <w:sz w:val="28"/>
                <w:lang w:eastAsia="en-US"/>
              </w:rPr>
            </w:pPr>
          </w:p>
        </w:tc>
        <w:tc>
          <w:tcPr>
            <w:tcW w:w="3642" w:type="dxa"/>
            <w:tcBorders>
              <w:top w:val="single" w:sz="4" w:space="0" w:color="auto"/>
              <w:left w:val="single" w:sz="4" w:space="0" w:color="auto"/>
              <w:bottom w:val="single" w:sz="4" w:space="0" w:color="auto"/>
              <w:right w:val="single" w:sz="4" w:space="0" w:color="auto"/>
            </w:tcBorders>
            <w:hideMark/>
          </w:tcPr>
          <w:p w:rsidR="00BD7301" w:rsidRDefault="00BD7301">
            <w:pPr>
              <w:pStyle w:val="ConsNonformat"/>
              <w:widowControl/>
              <w:spacing w:line="276" w:lineRule="auto"/>
              <w:ind w:right="0"/>
              <w:rPr>
                <w:rFonts w:ascii="Times New Roman" w:hAnsi="Times New Roman"/>
                <w:sz w:val="28"/>
                <w:lang w:eastAsia="en-US"/>
              </w:rPr>
            </w:pPr>
            <w:r>
              <w:rPr>
                <w:rFonts w:ascii="Times New Roman" w:hAnsi="Times New Roman"/>
                <w:sz w:val="28"/>
                <w:lang w:eastAsia="en-US"/>
              </w:rPr>
              <w:t>Ф И О руководителя</w:t>
            </w:r>
          </w:p>
        </w:tc>
        <w:tc>
          <w:tcPr>
            <w:tcW w:w="3317" w:type="dxa"/>
            <w:tcBorders>
              <w:top w:val="single" w:sz="4" w:space="0" w:color="auto"/>
              <w:left w:val="single" w:sz="4" w:space="0" w:color="auto"/>
              <w:bottom w:val="single" w:sz="4" w:space="0" w:color="auto"/>
              <w:right w:val="single" w:sz="4" w:space="0" w:color="auto"/>
            </w:tcBorders>
          </w:tcPr>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адрес, название организации.</w:t>
            </w:r>
          </w:p>
          <w:p w:rsidR="00BD7301" w:rsidRDefault="00BD7301">
            <w:pPr>
              <w:pStyle w:val="ConsNonformat"/>
              <w:widowControl/>
              <w:spacing w:line="276" w:lineRule="auto"/>
              <w:ind w:right="0"/>
              <w:jc w:val="both"/>
              <w:rPr>
                <w:rFonts w:ascii="Times New Roman" w:hAnsi="Times New Roman"/>
                <w:sz w:val="28"/>
                <w:lang w:eastAsia="en-US"/>
              </w:rPr>
            </w:pPr>
          </w:p>
        </w:tc>
        <w:tc>
          <w:tcPr>
            <w:tcW w:w="2291" w:type="dxa"/>
            <w:tcBorders>
              <w:top w:val="single" w:sz="4" w:space="0" w:color="auto"/>
              <w:left w:val="single" w:sz="4" w:space="0" w:color="auto"/>
              <w:bottom w:val="single" w:sz="4" w:space="0" w:color="auto"/>
              <w:right w:val="single" w:sz="4" w:space="0" w:color="auto"/>
            </w:tcBorders>
            <w:hideMark/>
          </w:tcPr>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Подпись, печать.</w:t>
            </w:r>
          </w:p>
        </w:tc>
      </w:tr>
      <w:tr w:rsidR="00BD7301" w:rsidTr="00BD7301">
        <w:trPr>
          <w:trHeight w:val="200"/>
        </w:trPr>
        <w:tc>
          <w:tcPr>
            <w:tcW w:w="426" w:type="dxa"/>
            <w:tcBorders>
              <w:top w:val="single" w:sz="4" w:space="0" w:color="auto"/>
              <w:left w:val="single" w:sz="4" w:space="0" w:color="auto"/>
              <w:bottom w:val="single" w:sz="4" w:space="0" w:color="auto"/>
              <w:right w:val="single" w:sz="4" w:space="0" w:color="auto"/>
            </w:tcBorders>
            <w:hideMark/>
          </w:tcPr>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1</w:t>
            </w:r>
          </w:p>
        </w:tc>
        <w:tc>
          <w:tcPr>
            <w:tcW w:w="3642" w:type="dxa"/>
            <w:tcBorders>
              <w:top w:val="single" w:sz="4" w:space="0" w:color="auto"/>
              <w:left w:val="single" w:sz="4" w:space="0" w:color="auto"/>
              <w:bottom w:val="single" w:sz="4" w:space="0" w:color="auto"/>
              <w:right w:val="single" w:sz="4" w:space="0" w:color="auto"/>
            </w:tcBorders>
          </w:tcPr>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 xml:space="preserve">Глава администрации  </w:t>
            </w:r>
            <w:proofErr w:type="spellStart"/>
            <w:r>
              <w:rPr>
                <w:rFonts w:ascii="Times New Roman" w:hAnsi="Times New Roman"/>
                <w:sz w:val="28"/>
                <w:lang w:eastAsia="en-US"/>
              </w:rPr>
              <w:t>с.п</w:t>
            </w:r>
            <w:proofErr w:type="gramStart"/>
            <w:r>
              <w:rPr>
                <w:rFonts w:ascii="Times New Roman" w:hAnsi="Times New Roman"/>
                <w:sz w:val="28"/>
                <w:lang w:eastAsia="en-US"/>
              </w:rPr>
              <w:t>.Ч</w:t>
            </w:r>
            <w:proofErr w:type="gramEnd"/>
            <w:r>
              <w:rPr>
                <w:rFonts w:ascii="Times New Roman" w:hAnsi="Times New Roman"/>
                <w:sz w:val="28"/>
                <w:lang w:eastAsia="en-US"/>
              </w:rPr>
              <w:t>ерная</w:t>
            </w:r>
            <w:proofErr w:type="spellEnd"/>
            <w:r>
              <w:rPr>
                <w:rFonts w:ascii="Times New Roman" w:hAnsi="Times New Roman"/>
                <w:sz w:val="28"/>
                <w:lang w:eastAsia="en-US"/>
              </w:rPr>
              <w:t xml:space="preserve"> Речка </w:t>
            </w:r>
            <w:proofErr w:type="spellStart"/>
            <w:r>
              <w:rPr>
                <w:rFonts w:ascii="Times New Roman" w:hAnsi="Times New Roman"/>
                <w:sz w:val="28"/>
                <w:lang w:eastAsia="en-US"/>
              </w:rPr>
              <w:t>Варитлов</w:t>
            </w:r>
            <w:proofErr w:type="spellEnd"/>
            <w:r>
              <w:rPr>
                <w:rFonts w:ascii="Times New Roman" w:hAnsi="Times New Roman"/>
                <w:sz w:val="28"/>
                <w:lang w:eastAsia="en-US"/>
              </w:rPr>
              <w:t xml:space="preserve"> Тимур Владимирович</w:t>
            </w: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tc>
        <w:tc>
          <w:tcPr>
            <w:tcW w:w="3317" w:type="dxa"/>
            <w:tcBorders>
              <w:top w:val="single" w:sz="4" w:space="0" w:color="auto"/>
              <w:left w:val="single" w:sz="4" w:space="0" w:color="auto"/>
              <w:bottom w:val="single" w:sz="4" w:space="0" w:color="auto"/>
              <w:right w:val="single" w:sz="4" w:space="0" w:color="auto"/>
            </w:tcBorders>
            <w:hideMark/>
          </w:tcPr>
          <w:p w:rsidR="00BD7301" w:rsidRDefault="00BD7301">
            <w:pPr>
              <w:pStyle w:val="ConsNonformat"/>
              <w:widowControl/>
              <w:spacing w:line="276" w:lineRule="auto"/>
              <w:ind w:right="0"/>
              <w:jc w:val="both"/>
              <w:rPr>
                <w:rFonts w:ascii="Times New Roman" w:hAnsi="Times New Roman"/>
                <w:sz w:val="28"/>
                <w:lang w:eastAsia="en-US"/>
              </w:rPr>
            </w:pPr>
            <w:proofErr w:type="spellStart"/>
            <w:r>
              <w:rPr>
                <w:rFonts w:ascii="Times New Roman" w:hAnsi="Times New Roman"/>
                <w:sz w:val="28"/>
                <w:lang w:eastAsia="en-US"/>
              </w:rPr>
              <w:t>МКУ»Местная</w:t>
            </w:r>
            <w:proofErr w:type="spellEnd"/>
            <w:r>
              <w:rPr>
                <w:rFonts w:ascii="Times New Roman" w:hAnsi="Times New Roman"/>
                <w:sz w:val="28"/>
                <w:lang w:eastAsia="en-US"/>
              </w:rPr>
              <w:t xml:space="preserve"> администрация </w:t>
            </w:r>
            <w:proofErr w:type="spellStart"/>
            <w:r>
              <w:rPr>
                <w:rFonts w:ascii="Times New Roman" w:hAnsi="Times New Roman"/>
                <w:sz w:val="28"/>
                <w:lang w:eastAsia="en-US"/>
              </w:rPr>
              <w:t>с.п</w:t>
            </w:r>
            <w:proofErr w:type="gramStart"/>
            <w:r>
              <w:rPr>
                <w:rFonts w:ascii="Times New Roman" w:hAnsi="Times New Roman"/>
                <w:sz w:val="28"/>
                <w:lang w:eastAsia="en-US"/>
              </w:rPr>
              <w:t>.Ч</w:t>
            </w:r>
            <w:proofErr w:type="gramEnd"/>
            <w:r>
              <w:rPr>
                <w:rFonts w:ascii="Times New Roman" w:hAnsi="Times New Roman"/>
                <w:sz w:val="28"/>
                <w:lang w:eastAsia="en-US"/>
              </w:rPr>
              <w:t>ерная</w:t>
            </w:r>
            <w:proofErr w:type="spellEnd"/>
            <w:r>
              <w:rPr>
                <w:rFonts w:ascii="Times New Roman" w:hAnsi="Times New Roman"/>
                <w:sz w:val="28"/>
                <w:lang w:eastAsia="en-US"/>
              </w:rPr>
              <w:t xml:space="preserve"> Речка»</w:t>
            </w:r>
          </w:p>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ул</w:t>
            </w:r>
            <w:proofErr w:type="gramStart"/>
            <w:r>
              <w:rPr>
                <w:rFonts w:ascii="Times New Roman" w:hAnsi="Times New Roman"/>
                <w:sz w:val="28"/>
                <w:lang w:eastAsia="en-US"/>
              </w:rPr>
              <w:t>.Л</w:t>
            </w:r>
            <w:proofErr w:type="gramEnd"/>
            <w:r>
              <w:rPr>
                <w:rFonts w:ascii="Times New Roman" w:hAnsi="Times New Roman"/>
                <w:sz w:val="28"/>
                <w:lang w:eastAsia="en-US"/>
              </w:rPr>
              <w:t>енина,100</w:t>
            </w:r>
          </w:p>
        </w:tc>
        <w:tc>
          <w:tcPr>
            <w:tcW w:w="2291" w:type="dxa"/>
            <w:tcBorders>
              <w:top w:val="single" w:sz="4" w:space="0" w:color="auto"/>
              <w:left w:val="single" w:sz="4" w:space="0" w:color="auto"/>
              <w:bottom w:val="single" w:sz="4" w:space="0" w:color="auto"/>
              <w:right w:val="single" w:sz="4" w:space="0" w:color="auto"/>
            </w:tcBorders>
          </w:tcPr>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tc>
      </w:tr>
      <w:tr w:rsidR="00BD7301" w:rsidTr="00BD7301">
        <w:trPr>
          <w:trHeight w:val="200"/>
        </w:trPr>
        <w:tc>
          <w:tcPr>
            <w:tcW w:w="426" w:type="dxa"/>
            <w:tcBorders>
              <w:top w:val="single" w:sz="4" w:space="0" w:color="auto"/>
              <w:left w:val="single" w:sz="4" w:space="0" w:color="auto"/>
              <w:bottom w:val="single" w:sz="4" w:space="0" w:color="auto"/>
              <w:right w:val="single" w:sz="4" w:space="0" w:color="auto"/>
            </w:tcBorders>
            <w:hideMark/>
          </w:tcPr>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2</w:t>
            </w:r>
          </w:p>
        </w:tc>
        <w:tc>
          <w:tcPr>
            <w:tcW w:w="3642" w:type="dxa"/>
            <w:tcBorders>
              <w:top w:val="single" w:sz="4" w:space="0" w:color="auto"/>
              <w:left w:val="single" w:sz="4" w:space="0" w:color="auto"/>
              <w:bottom w:val="single" w:sz="4" w:space="0" w:color="auto"/>
              <w:right w:val="single" w:sz="4" w:space="0" w:color="auto"/>
            </w:tcBorders>
          </w:tcPr>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Директор</w:t>
            </w:r>
          </w:p>
          <w:p w:rsidR="00BD7301" w:rsidRDefault="00BD7301">
            <w:pPr>
              <w:pStyle w:val="ConsNonformat"/>
              <w:widowControl/>
              <w:spacing w:line="276" w:lineRule="auto"/>
              <w:ind w:right="0"/>
              <w:jc w:val="both"/>
              <w:rPr>
                <w:rFonts w:ascii="Times New Roman" w:hAnsi="Times New Roman"/>
                <w:sz w:val="28"/>
                <w:lang w:eastAsia="en-US"/>
              </w:rPr>
            </w:pPr>
            <w:proofErr w:type="spellStart"/>
            <w:r>
              <w:rPr>
                <w:rFonts w:ascii="Times New Roman" w:hAnsi="Times New Roman"/>
                <w:sz w:val="28"/>
                <w:lang w:eastAsia="en-US"/>
              </w:rPr>
              <w:t>Сибекова</w:t>
            </w:r>
            <w:proofErr w:type="spellEnd"/>
            <w:r>
              <w:rPr>
                <w:rFonts w:ascii="Times New Roman" w:hAnsi="Times New Roman"/>
                <w:sz w:val="28"/>
                <w:lang w:eastAsia="en-US"/>
              </w:rPr>
              <w:t xml:space="preserve"> </w:t>
            </w:r>
            <w:proofErr w:type="spellStart"/>
            <w:r>
              <w:rPr>
                <w:rFonts w:ascii="Times New Roman" w:hAnsi="Times New Roman"/>
                <w:sz w:val="28"/>
                <w:lang w:eastAsia="en-US"/>
              </w:rPr>
              <w:t>Мадина</w:t>
            </w:r>
            <w:proofErr w:type="spellEnd"/>
            <w:r>
              <w:rPr>
                <w:rFonts w:ascii="Times New Roman" w:hAnsi="Times New Roman"/>
                <w:sz w:val="28"/>
                <w:lang w:eastAsia="en-US"/>
              </w:rPr>
              <w:t xml:space="preserve"> </w:t>
            </w:r>
            <w:proofErr w:type="spellStart"/>
            <w:r>
              <w:rPr>
                <w:rFonts w:ascii="Times New Roman" w:hAnsi="Times New Roman"/>
                <w:sz w:val="28"/>
                <w:lang w:eastAsia="en-US"/>
              </w:rPr>
              <w:t>Суфьяновна</w:t>
            </w:r>
            <w:proofErr w:type="spellEnd"/>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tc>
        <w:tc>
          <w:tcPr>
            <w:tcW w:w="3317" w:type="dxa"/>
            <w:tcBorders>
              <w:top w:val="single" w:sz="4" w:space="0" w:color="auto"/>
              <w:left w:val="single" w:sz="4" w:space="0" w:color="auto"/>
              <w:bottom w:val="single" w:sz="4" w:space="0" w:color="auto"/>
              <w:right w:val="single" w:sz="4" w:space="0" w:color="auto"/>
            </w:tcBorders>
          </w:tcPr>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 xml:space="preserve">МКУК Дом культуры </w:t>
            </w:r>
            <w:proofErr w:type="spellStart"/>
            <w:r>
              <w:rPr>
                <w:rFonts w:ascii="Times New Roman" w:hAnsi="Times New Roman"/>
                <w:sz w:val="28"/>
                <w:lang w:eastAsia="en-US"/>
              </w:rPr>
              <w:t>с.п</w:t>
            </w:r>
            <w:proofErr w:type="gramStart"/>
            <w:r>
              <w:rPr>
                <w:rFonts w:ascii="Times New Roman" w:hAnsi="Times New Roman"/>
                <w:sz w:val="28"/>
                <w:lang w:eastAsia="en-US"/>
              </w:rPr>
              <w:t>.Ч</w:t>
            </w:r>
            <w:proofErr w:type="gramEnd"/>
            <w:r>
              <w:rPr>
                <w:rFonts w:ascii="Times New Roman" w:hAnsi="Times New Roman"/>
                <w:sz w:val="28"/>
                <w:lang w:eastAsia="en-US"/>
              </w:rPr>
              <w:t>ерная</w:t>
            </w:r>
            <w:proofErr w:type="spellEnd"/>
            <w:r>
              <w:rPr>
                <w:rFonts w:ascii="Times New Roman" w:hAnsi="Times New Roman"/>
                <w:sz w:val="28"/>
                <w:lang w:eastAsia="en-US"/>
              </w:rPr>
              <w:t xml:space="preserve"> Речка ул.Ленина,98</w:t>
            </w: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tc>
        <w:tc>
          <w:tcPr>
            <w:tcW w:w="2291" w:type="dxa"/>
            <w:tcBorders>
              <w:top w:val="single" w:sz="4" w:space="0" w:color="auto"/>
              <w:left w:val="single" w:sz="4" w:space="0" w:color="auto"/>
              <w:bottom w:val="single" w:sz="4" w:space="0" w:color="auto"/>
              <w:right w:val="single" w:sz="4" w:space="0" w:color="auto"/>
            </w:tcBorders>
          </w:tcPr>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tc>
      </w:tr>
      <w:tr w:rsidR="00BD7301" w:rsidTr="00BD7301">
        <w:trPr>
          <w:trHeight w:val="207"/>
        </w:trPr>
        <w:tc>
          <w:tcPr>
            <w:tcW w:w="426" w:type="dxa"/>
            <w:tcBorders>
              <w:top w:val="single" w:sz="4" w:space="0" w:color="auto"/>
              <w:left w:val="single" w:sz="4" w:space="0" w:color="auto"/>
              <w:bottom w:val="single" w:sz="4" w:space="0" w:color="auto"/>
              <w:right w:val="single" w:sz="4" w:space="0" w:color="auto"/>
            </w:tcBorders>
            <w:hideMark/>
          </w:tcPr>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3</w:t>
            </w:r>
          </w:p>
        </w:tc>
        <w:tc>
          <w:tcPr>
            <w:tcW w:w="3642" w:type="dxa"/>
            <w:tcBorders>
              <w:top w:val="single" w:sz="4" w:space="0" w:color="auto"/>
              <w:left w:val="single" w:sz="4" w:space="0" w:color="auto"/>
              <w:bottom w:val="single" w:sz="4" w:space="0" w:color="auto"/>
              <w:right w:val="single" w:sz="4" w:space="0" w:color="auto"/>
            </w:tcBorders>
          </w:tcPr>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Заведующая</w:t>
            </w:r>
          </w:p>
          <w:p w:rsidR="00BD7301" w:rsidRDefault="00BD7301">
            <w:pPr>
              <w:pStyle w:val="ConsNonformat"/>
              <w:widowControl/>
              <w:spacing w:line="276" w:lineRule="auto"/>
              <w:ind w:right="0"/>
              <w:jc w:val="both"/>
              <w:rPr>
                <w:rFonts w:ascii="Times New Roman" w:hAnsi="Times New Roman"/>
                <w:sz w:val="28"/>
                <w:lang w:eastAsia="en-US"/>
              </w:rPr>
            </w:pPr>
            <w:proofErr w:type="spellStart"/>
            <w:r>
              <w:rPr>
                <w:rFonts w:ascii="Times New Roman" w:hAnsi="Times New Roman"/>
                <w:sz w:val="28"/>
                <w:lang w:eastAsia="en-US"/>
              </w:rPr>
              <w:t>Жилова</w:t>
            </w:r>
            <w:proofErr w:type="spellEnd"/>
            <w:r>
              <w:rPr>
                <w:rFonts w:ascii="Times New Roman" w:hAnsi="Times New Roman"/>
                <w:sz w:val="28"/>
                <w:lang w:eastAsia="en-US"/>
              </w:rPr>
              <w:t xml:space="preserve"> Тая </w:t>
            </w:r>
            <w:proofErr w:type="spellStart"/>
            <w:r>
              <w:rPr>
                <w:rFonts w:ascii="Times New Roman" w:hAnsi="Times New Roman"/>
                <w:sz w:val="28"/>
                <w:lang w:eastAsia="en-US"/>
              </w:rPr>
              <w:t>Мачраиловна</w:t>
            </w:r>
            <w:proofErr w:type="spellEnd"/>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tc>
        <w:tc>
          <w:tcPr>
            <w:tcW w:w="3317" w:type="dxa"/>
            <w:tcBorders>
              <w:top w:val="single" w:sz="4" w:space="0" w:color="auto"/>
              <w:left w:val="single" w:sz="4" w:space="0" w:color="auto"/>
              <w:bottom w:val="single" w:sz="4" w:space="0" w:color="auto"/>
              <w:right w:val="single" w:sz="4" w:space="0" w:color="auto"/>
            </w:tcBorders>
          </w:tcPr>
          <w:p w:rsidR="00BD7301" w:rsidRDefault="00BD7301">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 xml:space="preserve">МКУК сельская библиотека </w:t>
            </w:r>
            <w:proofErr w:type="spellStart"/>
            <w:r>
              <w:rPr>
                <w:rFonts w:ascii="Times New Roman" w:hAnsi="Times New Roman"/>
                <w:sz w:val="28"/>
                <w:lang w:eastAsia="en-US"/>
              </w:rPr>
              <w:t>с.п</w:t>
            </w:r>
            <w:proofErr w:type="gramStart"/>
            <w:r>
              <w:rPr>
                <w:rFonts w:ascii="Times New Roman" w:hAnsi="Times New Roman"/>
                <w:sz w:val="28"/>
                <w:lang w:eastAsia="en-US"/>
              </w:rPr>
              <w:t>.Ч</w:t>
            </w:r>
            <w:proofErr w:type="gramEnd"/>
            <w:r>
              <w:rPr>
                <w:rFonts w:ascii="Times New Roman" w:hAnsi="Times New Roman"/>
                <w:sz w:val="28"/>
                <w:lang w:eastAsia="en-US"/>
              </w:rPr>
              <w:t>ерная</w:t>
            </w:r>
            <w:proofErr w:type="spellEnd"/>
            <w:r>
              <w:rPr>
                <w:rFonts w:ascii="Times New Roman" w:hAnsi="Times New Roman"/>
                <w:sz w:val="28"/>
                <w:lang w:eastAsia="en-US"/>
              </w:rPr>
              <w:t xml:space="preserve"> Речка ул.Ленина,98</w:t>
            </w: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tc>
        <w:tc>
          <w:tcPr>
            <w:tcW w:w="2291" w:type="dxa"/>
            <w:tcBorders>
              <w:top w:val="single" w:sz="4" w:space="0" w:color="auto"/>
              <w:left w:val="single" w:sz="4" w:space="0" w:color="auto"/>
              <w:bottom w:val="single" w:sz="4" w:space="0" w:color="auto"/>
              <w:right w:val="single" w:sz="4" w:space="0" w:color="auto"/>
            </w:tcBorders>
          </w:tcPr>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p w:rsidR="00BD7301" w:rsidRDefault="00BD7301">
            <w:pPr>
              <w:pStyle w:val="ConsNonformat"/>
              <w:widowControl/>
              <w:spacing w:line="276" w:lineRule="auto"/>
              <w:ind w:right="0"/>
              <w:jc w:val="both"/>
              <w:rPr>
                <w:rFonts w:ascii="Times New Roman" w:hAnsi="Times New Roman"/>
                <w:sz w:val="28"/>
                <w:lang w:eastAsia="en-US"/>
              </w:rPr>
            </w:pPr>
          </w:p>
        </w:tc>
      </w:tr>
    </w:tbl>
    <w:p w:rsidR="00BD7301" w:rsidRDefault="00BD7301" w:rsidP="00BD7301">
      <w:pPr>
        <w:rPr>
          <w:rFonts w:eastAsia="Times New Roman"/>
          <w:sz w:val="20"/>
          <w:szCs w:val="20"/>
        </w:rPr>
      </w:pPr>
    </w:p>
    <w:p w:rsidR="00BD7301" w:rsidRPr="00D9030B" w:rsidRDefault="00BD7301"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BD7301" w:rsidRPr="00D9030B" w:rsidSect="00C41273">
          <w:pgSz w:w="11906" w:h="16838"/>
          <w:pgMar w:top="426" w:right="850" w:bottom="567" w:left="1701" w:header="708" w:footer="708" w:gutter="0"/>
          <w:cols w:space="708"/>
          <w:docGrid w:linePitch="360"/>
        </w:sectPr>
      </w:pPr>
    </w:p>
    <w:p w:rsidR="00AA0ED6" w:rsidRPr="003C3DF8" w:rsidRDefault="00D9030B" w:rsidP="00D9030B">
      <w:pPr>
        <w:widowControl w:val="0"/>
        <w:autoSpaceDE w:val="0"/>
        <w:autoSpaceDN w:val="0"/>
        <w:adjustRightInd w:val="0"/>
        <w:spacing w:after="0" w:line="240" w:lineRule="auto"/>
        <w:ind w:firstLine="10080"/>
        <w:rPr>
          <w:rFonts w:ascii="Times New Roman" w:eastAsia="Times New Roman" w:hAnsi="Times New Roman" w:cs="Times New Roman"/>
          <w:sz w:val="24"/>
          <w:szCs w:val="24"/>
          <w:lang w:eastAsia="ru-RU"/>
        </w:rPr>
      </w:pPr>
      <w:r w:rsidRPr="003C3DF8">
        <w:rPr>
          <w:rFonts w:ascii="Times New Roman" w:eastAsia="Times New Roman" w:hAnsi="Times New Roman" w:cs="Times New Roman"/>
          <w:sz w:val="24"/>
          <w:szCs w:val="24"/>
          <w:lang w:eastAsia="ru-RU"/>
        </w:rPr>
        <w:lastRenderedPageBreak/>
        <w:t xml:space="preserve">Приложение №2 </w:t>
      </w:r>
      <w:proofErr w:type="gramStart"/>
      <w:r w:rsidR="00AA0ED6" w:rsidRPr="003C3DF8">
        <w:rPr>
          <w:rFonts w:ascii="Times New Roman" w:eastAsia="Times New Roman" w:hAnsi="Times New Roman" w:cs="Times New Roman"/>
          <w:sz w:val="24"/>
          <w:szCs w:val="24"/>
          <w:lang w:eastAsia="ru-RU"/>
        </w:rPr>
        <w:t>к</w:t>
      </w:r>
      <w:proofErr w:type="gramEnd"/>
    </w:p>
    <w:p w:rsidR="00D9030B" w:rsidRPr="003C3DF8" w:rsidRDefault="00D9030B" w:rsidP="00AA0ED6">
      <w:pPr>
        <w:widowControl w:val="0"/>
        <w:autoSpaceDE w:val="0"/>
        <w:autoSpaceDN w:val="0"/>
        <w:adjustRightInd w:val="0"/>
        <w:spacing w:after="0" w:line="240" w:lineRule="auto"/>
        <w:ind w:firstLine="10080"/>
        <w:rPr>
          <w:rFonts w:ascii="Times New Roman" w:eastAsia="Times New Roman" w:hAnsi="Times New Roman" w:cs="Times New Roman"/>
          <w:sz w:val="24"/>
          <w:szCs w:val="24"/>
          <w:lang w:eastAsia="ru-RU"/>
        </w:rPr>
      </w:pPr>
      <w:r w:rsidRPr="003C3DF8">
        <w:rPr>
          <w:rFonts w:ascii="Times New Roman" w:eastAsia="Times New Roman" w:hAnsi="Times New Roman" w:cs="Times New Roman"/>
          <w:bCs/>
          <w:sz w:val="24"/>
          <w:szCs w:val="24"/>
          <w:lang w:eastAsia="ru-RU"/>
        </w:rPr>
        <w:t>ПРАВИЛАМ</w:t>
      </w:r>
    </w:p>
    <w:p w:rsidR="00D9030B" w:rsidRPr="003C3DF8" w:rsidRDefault="00D9030B" w:rsidP="00D9030B">
      <w:pPr>
        <w:spacing w:after="0" w:line="240" w:lineRule="auto"/>
        <w:ind w:firstLine="10080"/>
        <w:rPr>
          <w:rFonts w:ascii="Times New Roman" w:eastAsia="Times New Roman" w:hAnsi="Times New Roman" w:cs="Times New Roman"/>
          <w:sz w:val="24"/>
          <w:szCs w:val="24"/>
          <w:lang w:eastAsia="ru-RU"/>
        </w:rPr>
      </w:pPr>
      <w:r w:rsidRPr="003C3DF8">
        <w:rPr>
          <w:rFonts w:ascii="Times New Roman" w:eastAsia="Times New Roman" w:hAnsi="Times New Roman" w:cs="Times New Roman"/>
          <w:bCs/>
          <w:sz w:val="24"/>
          <w:szCs w:val="24"/>
          <w:lang w:eastAsia="ru-RU"/>
        </w:rPr>
        <w:t>содержания, выпаса и прогона</w:t>
      </w:r>
      <w:r w:rsidRPr="003C3DF8">
        <w:rPr>
          <w:rFonts w:ascii="Times New Roman" w:eastAsia="Times New Roman" w:hAnsi="Times New Roman" w:cs="Times New Roman"/>
          <w:sz w:val="24"/>
          <w:szCs w:val="24"/>
          <w:lang w:eastAsia="ru-RU"/>
        </w:rPr>
        <w:t xml:space="preserve"> </w:t>
      </w:r>
    </w:p>
    <w:p w:rsidR="00D9030B" w:rsidRPr="003C3DF8" w:rsidRDefault="00D9030B" w:rsidP="00D9030B">
      <w:pPr>
        <w:spacing w:after="0" w:line="240" w:lineRule="auto"/>
        <w:ind w:firstLine="10080"/>
        <w:rPr>
          <w:rFonts w:ascii="Times New Roman" w:eastAsia="Times New Roman" w:hAnsi="Times New Roman" w:cs="Times New Roman"/>
          <w:bCs/>
          <w:sz w:val="24"/>
          <w:szCs w:val="24"/>
          <w:lang w:eastAsia="ru-RU"/>
        </w:rPr>
      </w:pPr>
      <w:r w:rsidRPr="003C3DF8">
        <w:rPr>
          <w:rFonts w:ascii="Times New Roman" w:eastAsia="Times New Roman" w:hAnsi="Times New Roman" w:cs="Times New Roman"/>
          <w:bCs/>
          <w:sz w:val="24"/>
          <w:szCs w:val="24"/>
          <w:lang w:eastAsia="ru-RU"/>
        </w:rPr>
        <w:t xml:space="preserve">сельскохозяйственных животных </w:t>
      </w:r>
    </w:p>
    <w:p w:rsidR="00D9030B" w:rsidRPr="003C3DF8" w:rsidRDefault="00D9030B" w:rsidP="00D9030B">
      <w:pPr>
        <w:spacing w:after="0" w:line="240" w:lineRule="auto"/>
        <w:ind w:firstLine="10080"/>
        <w:rPr>
          <w:rFonts w:ascii="Times New Roman" w:eastAsia="Times New Roman" w:hAnsi="Times New Roman" w:cs="Times New Roman"/>
          <w:bCs/>
          <w:sz w:val="24"/>
          <w:szCs w:val="24"/>
          <w:lang w:eastAsia="ru-RU"/>
        </w:rPr>
      </w:pPr>
      <w:r w:rsidRPr="003C3DF8">
        <w:rPr>
          <w:rFonts w:ascii="Times New Roman" w:eastAsia="Times New Roman" w:hAnsi="Times New Roman" w:cs="Times New Roman"/>
          <w:bCs/>
          <w:sz w:val="24"/>
          <w:szCs w:val="24"/>
          <w:lang w:eastAsia="ru-RU"/>
        </w:rPr>
        <w:t xml:space="preserve">в сельском поселении </w:t>
      </w:r>
      <w:r w:rsidR="006A14FE">
        <w:rPr>
          <w:rFonts w:ascii="Times New Roman" w:eastAsia="Times New Roman" w:hAnsi="Times New Roman" w:cs="Times New Roman"/>
          <w:bCs/>
          <w:sz w:val="24"/>
          <w:szCs w:val="24"/>
          <w:lang w:eastAsia="ru-RU"/>
        </w:rPr>
        <w:t>Черная Речка</w:t>
      </w:r>
    </w:p>
    <w:p w:rsidR="00D9030B" w:rsidRPr="00AA0ED6" w:rsidRDefault="00D9030B" w:rsidP="00D9030B">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9030B" w:rsidRPr="00AA0ED6" w:rsidRDefault="00D9030B" w:rsidP="00D9030B">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p>
    <w:p w:rsidR="00D9030B" w:rsidRPr="00AA0ED6"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МАРШРУТ И ВРЕМЯ</w:t>
      </w:r>
    </w:p>
    <w:p w:rsidR="00D9030B" w:rsidRDefault="00D9030B" w:rsidP="005C7C0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 xml:space="preserve">ПРОГОНА СЕЛЬСКОХОЗЯЙСТВЕННЫХ ЖИВОТНЫХ ДО МЕСТА ВЫПАСА НА ТЕРРИТОРИИ СЕЛЬСКОГО ПОСЕЛЕНИЯ </w:t>
      </w:r>
      <w:r w:rsidR="005C7C08">
        <w:rPr>
          <w:rFonts w:ascii="Times New Roman" w:eastAsia="Times New Roman" w:hAnsi="Times New Roman" w:cs="Times New Roman"/>
          <w:b/>
          <w:sz w:val="28"/>
          <w:szCs w:val="28"/>
          <w:lang w:eastAsia="ru-RU"/>
        </w:rPr>
        <w:t xml:space="preserve"> </w:t>
      </w:r>
      <w:r w:rsidR="006A14FE">
        <w:rPr>
          <w:rFonts w:ascii="Times New Roman" w:eastAsia="Times New Roman" w:hAnsi="Times New Roman" w:cs="Times New Roman"/>
          <w:b/>
          <w:sz w:val="28"/>
          <w:szCs w:val="28"/>
          <w:lang w:eastAsia="ru-RU"/>
        </w:rPr>
        <w:t>ЧЕРНАЯ РЕЧКА</w:t>
      </w:r>
      <w:r w:rsidR="005C7C08">
        <w:rPr>
          <w:rFonts w:ascii="Times New Roman" w:eastAsia="Times New Roman" w:hAnsi="Times New Roman" w:cs="Times New Roman"/>
          <w:b/>
          <w:sz w:val="28"/>
          <w:szCs w:val="28"/>
          <w:lang w:eastAsia="ru-RU"/>
        </w:rPr>
        <w:t xml:space="preserve"> УРВАНСКОГО МУНИЦИПАЛЬНОГО РАЙОНА КБР</w:t>
      </w:r>
    </w:p>
    <w:p w:rsidR="005C7C08" w:rsidRPr="00AA0ED6" w:rsidRDefault="005C7C08" w:rsidP="005C7C0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bl>
      <w:tblPr>
        <w:tblW w:w="15323" w:type="dxa"/>
        <w:jc w:val="center"/>
        <w:tblInd w:w="-3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0"/>
        <w:gridCol w:w="2467"/>
        <w:gridCol w:w="4897"/>
        <w:gridCol w:w="4799"/>
      </w:tblGrid>
      <w:tr w:rsidR="00D9030B" w:rsidRPr="00D9030B" w:rsidTr="00B24308">
        <w:trPr>
          <w:trHeight w:val="244"/>
          <w:jc w:val="center"/>
        </w:trPr>
        <w:tc>
          <w:tcPr>
            <w:tcW w:w="3160" w:type="dxa"/>
          </w:tcPr>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 xml:space="preserve">Время </w:t>
            </w:r>
          </w:p>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Маршрут прогона Место выпаса</w:t>
            </w:r>
          </w:p>
        </w:tc>
        <w:tc>
          <w:tcPr>
            <w:tcW w:w="2467" w:type="dxa"/>
          </w:tcPr>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D9030B" w:rsidRPr="00D9030B" w:rsidRDefault="001913A9"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Населенный пункт</w:t>
            </w:r>
          </w:p>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897" w:type="dxa"/>
          </w:tcPr>
          <w:p w:rsidR="00D9030B" w:rsidRPr="00D9030B" w:rsidRDefault="00D9030B" w:rsidP="003C3DF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 xml:space="preserve">Маршрут прогона </w:t>
            </w:r>
            <w:r w:rsidR="003C3DF8">
              <w:rPr>
                <w:rFonts w:ascii="Times New Roman" w:eastAsia="Times New Roman" w:hAnsi="Times New Roman" w:cs="Times New Roman"/>
                <w:b/>
                <w:sz w:val="20"/>
                <w:szCs w:val="20"/>
                <w:lang w:eastAsia="ru-RU"/>
              </w:rPr>
              <w:t>сельскохозяй</w:t>
            </w:r>
            <w:r w:rsidRPr="00D9030B">
              <w:rPr>
                <w:rFonts w:ascii="Times New Roman" w:eastAsia="Times New Roman" w:hAnsi="Times New Roman" w:cs="Times New Roman"/>
                <w:b/>
                <w:sz w:val="20"/>
                <w:szCs w:val="20"/>
                <w:lang w:eastAsia="ru-RU"/>
              </w:rPr>
              <w:t>ственных животных до места</w:t>
            </w:r>
            <w:r w:rsidR="00082587">
              <w:rPr>
                <w:rFonts w:ascii="Times New Roman" w:eastAsia="Times New Roman" w:hAnsi="Times New Roman" w:cs="Times New Roman"/>
                <w:b/>
                <w:sz w:val="20"/>
                <w:szCs w:val="20"/>
                <w:lang w:eastAsia="ru-RU"/>
              </w:rPr>
              <w:t xml:space="preserve"> </w:t>
            </w:r>
            <w:r w:rsidRPr="00D9030B">
              <w:rPr>
                <w:rFonts w:ascii="Times New Roman" w:eastAsia="Times New Roman" w:hAnsi="Times New Roman" w:cs="Times New Roman"/>
                <w:b/>
                <w:sz w:val="20"/>
                <w:szCs w:val="20"/>
                <w:lang w:eastAsia="ru-RU"/>
              </w:rPr>
              <w:t>выпаса</w:t>
            </w:r>
          </w:p>
        </w:tc>
        <w:tc>
          <w:tcPr>
            <w:tcW w:w="4799" w:type="dxa"/>
          </w:tcPr>
          <w:p w:rsidR="00D9030B" w:rsidRPr="00D9030B" w:rsidRDefault="00D9030B" w:rsidP="00D9030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030B">
              <w:rPr>
                <w:rFonts w:ascii="Times New Roman" w:eastAsia="Times New Roman" w:hAnsi="Times New Roman" w:cs="Times New Roman"/>
                <w:b/>
                <w:sz w:val="20"/>
                <w:szCs w:val="20"/>
                <w:lang w:eastAsia="ru-RU"/>
              </w:rPr>
              <w:t>Место выпаса сельскохозяйственных животных</w:t>
            </w:r>
          </w:p>
        </w:tc>
      </w:tr>
      <w:tr w:rsidR="003C3DF8" w:rsidRPr="00D9030B" w:rsidTr="003C3DF8">
        <w:trPr>
          <w:trHeight w:val="3739"/>
          <w:jc w:val="center"/>
        </w:trPr>
        <w:tc>
          <w:tcPr>
            <w:tcW w:w="3160" w:type="dxa"/>
          </w:tcPr>
          <w:p w:rsidR="003C3DF8" w:rsidRPr="00713102" w:rsidRDefault="003C3DF8" w:rsidP="00D9030B">
            <w:pPr>
              <w:widowControl w:val="0"/>
              <w:autoSpaceDE w:val="0"/>
              <w:autoSpaceDN w:val="0"/>
              <w:adjustRightInd w:val="0"/>
              <w:spacing w:after="0" w:line="240" w:lineRule="auto"/>
              <w:rPr>
                <w:rFonts w:ascii="Times New Roman" w:eastAsia="Times New Roman" w:hAnsi="Times New Roman" w:cs="Times New Roman"/>
                <w:b/>
                <w:lang w:eastAsia="ru-RU"/>
              </w:rPr>
            </w:pPr>
            <w:r w:rsidRPr="00713102">
              <w:rPr>
                <w:rFonts w:ascii="Times New Roman" w:eastAsia="Times New Roman" w:hAnsi="Times New Roman" w:cs="Times New Roman"/>
                <w:b/>
                <w:lang w:eastAsia="ru-RU"/>
              </w:rPr>
              <w:t xml:space="preserve">Утро </w:t>
            </w:r>
          </w:p>
          <w:p w:rsidR="003C3DF8" w:rsidRPr="00713102" w:rsidRDefault="003C3DF8" w:rsidP="00D9030B">
            <w:pPr>
              <w:widowControl w:val="0"/>
              <w:autoSpaceDE w:val="0"/>
              <w:autoSpaceDN w:val="0"/>
              <w:adjustRightInd w:val="0"/>
              <w:spacing w:after="0" w:line="240" w:lineRule="auto"/>
              <w:rPr>
                <w:rFonts w:ascii="Times New Roman" w:eastAsia="Times New Roman" w:hAnsi="Times New Roman" w:cs="Times New Roman"/>
                <w:b/>
                <w:lang w:eastAsia="ru-RU"/>
              </w:rPr>
            </w:pPr>
            <w:r w:rsidRPr="00713102">
              <w:rPr>
                <w:rFonts w:ascii="Times New Roman" w:eastAsia="Times New Roman" w:hAnsi="Times New Roman" w:cs="Times New Roman"/>
                <w:b/>
                <w:lang w:eastAsia="ru-RU"/>
              </w:rPr>
              <w:t xml:space="preserve">лето </w:t>
            </w:r>
          </w:p>
          <w:p w:rsidR="003C3DF8" w:rsidRPr="00713102" w:rsidRDefault="003C3DF8" w:rsidP="00D9030B">
            <w:pPr>
              <w:widowControl w:val="0"/>
              <w:autoSpaceDE w:val="0"/>
              <w:autoSpaceDN w:val="0"/>
              <w:adjustRightInd w:val="0"/>
              <w:spacing w:after="0" w:line="240" w:lineRule="auto"/>
              <w:rPr>
                <w:rFonts w:ascii="Times New Roman" w:eastAsia="Times New Roman" w:hAnsi="Times New Roman" w:cs="Times New Roman"/>
                <w:b/>
                <w:lang w:eastAsia="ru-RU"/>
              </w:rPr>
            </w:pPr>
            <w:r w:rsidRPr="00713102">
              <w:rPr>
                <w:rFonts w:ascii="Times New Roman" w:eastAsia="Times New Roman" w:hAnsi="Times New Roman" w:cs="Times New Roman"/>
                <w:b/>
                <w:lang w:eastAsia="ru-RU"/>
              </w:rPr>
              <w:t>с 6:00 до 8.00</w:t>
            </w:r>
          </w:p>
          <w:p w:rsidR="003C3DF8" w:rsidRPr="00713102" w:rsidRDefault="003C3DF8" w:rsidP="00D9030B">
            <w:pPr>
              <w:widowControl w:val="0"/>
              <w:autoSpaceDE w:val="0"/>
              <w:autoSpaceDN w:val="0"/>
              <w:adjustRightInd w:val="0"/>
              <w:spacing w:after="0" w:line="240" w:lineRule="auto"/>
              <w:rPr>
                <w:rFonts w:ascii="Times New Roman" w:eastAsia="Times New Roman" w:hAnsi="Times New Roman" w:cs="Times New Roman"/>
                <w:b/>
                <w:lang w:eastAsia="ru-RU"/>
              </w:rPr>
            </w:pPr>
            <w:r w:rsidRPr="00713102">
              <w:rPr>
                <w:rFonts w:ascii="Times New Roman" w:eastAsia="Times New Roman" w:hAnsi="Times New Roman" w:cs="Times New Roman"/>
                <w:b/>
                <w:lang w:eastAsia="ru-RU"/>
              </w:rPr>
              <w:t>весна–осень</w:t>
            </w:r>
          </w:p>
          <w:p w:rsidR="003C3DF8" w:rsidRPr="00713102" w:rsidRDefault="003C3DF8" w:rsidP="00D9030B">
            <w:pPr>
              <w:widowControl w:val="0"/>
              <w:autoSpaceDE w:val="0"/>
              <w:autoSpaceDN w:val="0"/>
              <w:adjustRightInd w:val="0"/>
              <w:spacing w:after="0" w:line="240" w:lineRule="auto"/>
              <w:rPr>
                <w:rFonts w:ascii="Times New Roman" w:eastAsia="Times New Roman" w:hAnsi="Times New Roman" w:cs="Times New Roman"/>
                <w:b/>
                <w:lang w:eastAsia="ru-RU"/>
              </w:rPr>
            </w:pPr>
            <w:r w:rsidRPr="00713102">
              <w:rPr>
                <w:rFonts w:ascii="Times New Roman" w:eastAsia="Times New Roman" w:hAnsi="Times New Roman" w:cs="Times New Roman"/>
                <w:b/>
                <w:lang w:eastAsia="ru-RU"/>
              </w:rPr>
              <w:t>с</w:t>
            </w:r>
            <w:proofErr w:type="gramStart"/>
            <w:r w:rsidRPr="00713102">
              <w:rPr>
                <w:rFonts w:ascii="Times New Roman" w:eastAsia="Times New Roman" w:hAnsi="Times New Roman" w:cs="Times New Roman"/>
                <w:b/>
                <w:lang w:eastAsia="ru-RU"/>
              </w:rPr>
              <w:t>7</w:t>
            </w:r>
            <w:proofErr w:type="gramEnd"/>
            <w:r w:rsidRPr="00713102">
              <w:rPr>
                <w:rFonts w:ascii="Times New Roman" w:eastAsia="Times New Roman" w:hAnsi="Times New Roman" w:cs="Times New Roman"/>
                <w:b/>
                <w:lang w:eastAsia="ru-RU"/>
              </w:rPr>
              <w:t>:00 до 9:00</w:t>
            </w:r>
          </w:p>
          <w:p w:rsidR="003C3DF8" w:rsidRPr="00713102" w:rsidRDefault="003C3DF8" w:rsidP="00D9030B">
            <w:pPr>
              <w:widowControl w:val="0"/>
              <w:autoSpaceDE w:val="0"/>
              <w:autoSpaceDN w:val="0"/>
              <w:adjustRightInd w:val="0"/>
              <w:spacing w:after="0" w:line="240" w:lineRule="auto"/>
              <w:ind w:firstLine="720"/>
              <w:rPr>
                <w:rFonts w:ascii="Times New Roman" w:eastAsia="Times New Roman" w:hAnsi="Times New Roman" w:cs="Times New Roman"/>
                <w:b/>
                <w:lang w:eastAsia="ru-RU"/>
              </w:rPr>
            </w:pPr>
          </w:p>
          <w:p w:rsidR="003C3DF8" w:rsidRPr="00713102" w:rsidRDefault="003C3DF8" w:rsidP="00D9030B">
            <w:pPr>
              <w:widowControl w:val="0"/>
              <w:autoSpaceDE w:val="0"/>
              <w:autoSpaceDN w:val="0"/>
              <w:adjustRightInd w:val="0"/>
              <w:spacing w:after="0" w:line="240" w:lineRule="auto"/>
              <w:rPr>
                <w:rFonts w:ascii="Times New Roman" w:eastAsia="Times New Roman" w:hAnsi="Times New Roman" w:cs="Times New Roman"/>
                <w:b/>
                <w:lang w:eastAsia="ru-RU"/>
              </w:rPr>
            </w:pPr>
            <w:r w:rsidRPr="00713102">
              <w:rPr>
                <w:rFonts w:ascii="Times New Roman" w:eastAsia="Times New Roman" w:hAnsi="Times New Roman" w:cs="Times New Roman"/>
                <w:b/>
                <w:lang w:eastAsia="ru-RU"/>
              </w:rPr>
              <w:t>Вечер</w:t>
            </w:r>
          </w:p>
          <w:p w:rsidR="003C3DF8" w:rsidRPr="00713102" w:rsidRDefault="003C3DF8" w:rsidP="00D9030B">
            <w:pPr>
              <w:widowControl w:val="0"/>
              <w:autoSpaceDE w:val="0"/>
              <w:autoSpaceDN w:val="0"/>
              <w:adjustRightInd w:val="0"/>
              <w:spacing w:after="0" w:line="240" w:lineRule="auto"/>
              <w:rPr>
                <w:rFonts w:ascii="Times New Roman" w:eastAsia="Times New Roman" w:hAnsi="Times New Roman" w:cs="Times New Roman"/>
                <w:b/>
                <w:lang w:eastAsia="ru-RU"/>
              </w:rPr>
            </w:pPr>
            <w:r w:rsidRPr="00713102">
              <w:rPr>
                <w:rFonts w:ascii="Times New Roman" w:eastAsia="Times New Roman" w:hAnsi="Times New Roman" w:cs="Times New Roman"/>
                <w:b/>
                <w:lang w:eastAsia="ru-RU"/>
              </w:rPr>
              <w:t xml:space="preserve"> лето </w:t>
            </w:r>
          </w:p>
          <w:p w:rsidR="003C3DF8" w:rsidRPr="00713102" w:rsidRDefault="003C3DF8" w:rsidP="00D9030B">
            <w:pPr>
              <w:widowControl w:val="0"/>
              <w:autoSpaceDE w:val="0"/>
              <w:autoSpaceDN w:val="0"/>
              <w:adjustRightInd w:val="0"/>
              <w:spacing w:after="0" w:line="240" w:lineRule="auto"/>
              <w:rPr>
                <w:rFonts w:ascii="Times New Roman" w:eastAsia="Times New Roman" w:hAnsi="Times New Roman" w:cs="Times New Roman"/>
                <w:b/>
                <w:lang w:eastAsia="ru-RU"/>
              </w:rPr>
            </w:pPr>
            <w:r w:rsidRPr="00713102">
              <w:rPr>
                <w:rFonts w:ascii="Times New Roman" w:eastAsia="Times New Roman" w:hAnsi="Times New Roman" w:cs="Times New Roman"/>
                <w:b/>
                <w:lang w:eastAsia="ru-RU"/>
              </w:rPr>
              <w:t>с 20:00 до 22:00</w:t>
            </w:r>
          </w:p>
          <w:p w:rsidR="003C3DF8" w:rsidRPr="00713102" w:rsidRDefault="003C3DF8" w:rsidP="00D9030B">
            <w:pPr>
              <w:widowControl w:val="0"/>
              <w:autoSpaceDE w:val="0"/>
              <w:autoSpaceDN w:val="0"/>
              <w:adjustRightInd w:val="0"/>
              <w:spacing w:after="0" w:line="240" w:lineRule="auto"/>
              <w:ind w:firstLine="720"/>
              <w:rPr>
                <w:rFonts w:ascii="Times New Roman" w:eastAsia="Times New Roman" w:hAnsi="Times New Roman" w:cs="Times New Roman"/>
                <w:b/>
                <w:lang w:eastAsia="ru-RU"/>
              </w:rPr>
            </w:pPr>
          </w:p>
          <w:p w:rsidR="003C3DF8" w:rsidRPr="00713102" w:rsidRDefault="003C3DF8" w:rsidP="00D9030B">
            <w:pPr>
              <w:widowControl w:val="0"/>
              <w:autoSpaceDE w:val="0"/>
              <w:autoSpaceDN w:val="0"/>
              <w:adjustRightInd w:val="0"/>
              <w:spacing w:after="0" w:line="240" w:lineRule="auto"/>
              <w:rPr>
                <w:rFonts w:ascii="Times New Roman" w:eastAsia="Times New Roman" w:hAnsi="Times New Roman" w:cs="Times New Roman"/>
                <w:b/>
                <w:lang w:eastAsia="ru-RU"/>
              </w:rPr>
            </w:pPr>
            <w:r w:rsidRPr="00713102">
              <w:rPr>
                <w:rFonts w:ascii="Times New Roman" w:eastAsia="Times New Roman" w:hAnsi="Times New Roman" w:cs="Times New Roman"/>
                <w:b/>
                <w:lang w:eastAsia="ru-RU"/>
              </w:rPr>
              <w:t>весна – осень</w:t>
            </w:r>
          </w:p>
          <w:p w:rsidR="003C3DF8" w:rsidRPr="00713102" w:rsidRDefault="003C3DF8" w:rsidP="00D9030B">
            <w:pPr>
              <w:widowControl w:val="0"/>
              <w:autoSpaceDE w:val="0"/>
              <w:autoSpaceDN w:val="0"/>
              <w:adjustRightInd w:val="0"/>
              <w:spacing w:after="0" w:line="240" w:lineRule="auto"/>
              <w:rPr>
                <w:rFonts w:ascii="Times New Roman" w:eastAsia="Times New Roman" w:hAnsi="Times New Roman" w:cs="Times New Roman"/>
                <w:b/>
                <w:lang w:eastAsia="ru-RU"/>
              </w:rPr>
            </w:pPr>
            <w:r w:rsidRPr="00713102">
              <w:rPr>
                <w:rFonts w:ascii="Times New Roman" w:eastAsia="Times New Roman" w:hAnsi="Times New Roman" w:cs="Times New Roman"/>
                <w:b/>
                <w:lang w:eastAsia="ru-RU"/>
              </w:rPr>
              <w:t>с18:00 до20:00</w:t>
            </w:r>
          </w:p>
        </w:tc>
        <w:tc>
          <w:tcPr>
            <w:tcW w:w="2467" w:type="dxa"/>
          </w:tcPr>
          <w:p w:rsidR="003C3DF8" w:rsidRPr="00D9030B" w:rsidRDefault="003C3DF8"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3C3DF8" w:rsidRPr="00D9030B" w:rsidRDefault="003C3DF8"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3C3DF8" w:rsidRPr="00D9030B" w:rsidRDefault="003C3DF8"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3C3DF8" w:rsidRPr="00D9030B" w:rsidRDefault="003C3DF8"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3C3DF8" w:rsidRPr="00713102" w:rsidRDefault="003C3DF8" w:rsidP="00D9030B">
            <w:pPr>
              <w:widowControl w:val="0"/>
              <w:autoSpaceDE w:val="0"/>
              <w:autoSpaceDN w:val="0"/>
              <w:adjustRightInd w:val="0"/>
              <w:spacing w:after="0" w:line="240" w:lineRule="auto"/>
              <w:contextualSpacing/>
              <w:rPr>
                <w:rFonts w:ascii="Times New Roman" w:eastAsia="Times New Roman" w:hAnsi="Times New Roman" w:cs="Times New Roman"/>
                <w:b/>
                <w:lang w:eastAsia="ru-RU"/>
              </w:rPr>
            </w:pPr>
            <w:r>
              <w:rPr>
                <w:rFonts w:ascii="Times New Roman" w:eastAsia="Times New Roman" w:hAnsi="Times New Roman" w:cs="Times New Roman"/>
                <w:b/>
                <w:sz w:val="20"/>
                <w:szCs w:val="20"/>
                <w:lang w:eastAsia="ru-RU"/>
              </w:rPr>
              <w:t xml:space="preserve"> </w:t>
            </w:r>
            <w:proofErr w:type="gramStart"/>
            <w:r w:rsidRPr="00713102">
              <w:rPr>
                <w:rFonts w:ascii="Times New Roman" w:eastAsia="Times New Roman" w:hAnsi="Times New Roman" w:cs="Times New Roman"/>
                <w:b/>
                <w:lang w:eastAsia="ru-RU"/>
              </w:rPr>
              <w:t>с</w:t>
            </w:r>
            <w:proofErr w:type="gramEnd"/>
            <w:r w:rsidRPr="00713102">
              <w:rPr>
                <w:rFonts w:ascii="Times New Roman" w:eastAsia="Times New Roman" w:hAnsi="Times New Roman" w:cs="Times New Roman"/>
                <w:b/>
                <w:lang w:eastAsia="ru-RU"/>
              </w:rPr>
              <w:t xml:space="preserve">. </w:t>
            </w:r>
            <w:r w:rsidR="006A14FE" w:rsidRPr="00713102">
              <w:rPr>
                <w:rFonts w:ascii="Times New Roman" w:eastAsia="Times New Roman" w:hAnsi="Times New Roman" w:cs="Times New Roman"/>
                <w:b/>
                <w:lang w:eastAsia="ru-RU"/>
              </w:rPr>
              <w:t>Черная Речка</w:t>
            </w:r>
          </w:p>
          <w:p w:rsidR="003C3DF8" w:rsidRPr="00713102" w:rsidRDefault="003C3DF8" w:rsidP="00D9030B">
            <w:pPr>
              <w:widowControl w:val="0"/>
              <w:autoSpaceDE w:val="0"/>
              <w:autoSpaceDN w:val="0"/>
              <w:adjustRightInd w:val="0"/>
              <w:spacing w:after="0" w:line="240" w:lineRule="auto"/>
              <w:contextualSpacing/>
              <w:rPr>
                <w:rFonts w:ascii="Times New Roman" w:eastAsia="Times New Roman" w:hAnsi="Times New Roman" w:cs="Times New Roman"/>
                <w:b/>
                <w:lang w:eastAsia="ru-RU"/>
              </w:rPr>
            </w:pPr>
          </w:p>
          <w:p w:rsidR="003C3DF8" w:rsidRPr="00D9030B" w:rsidRDefault="003C3DF8"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3C3DF8" w:rsidRPr="00D9030B" w:rsidRDefault="003C3DF8"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tc>
        <w:tc>
          <w:tcPr>
            <w:tcW w:w="4897" w:type="dxa"/>
          </w:tcPr>
          <w:p w:rsidR="003C3DF8" w:rsidRPr="00713102" w:rsidRDefault="003C3DF8" w:rsidP="00D9030B">
            <w:pPr>
              <w:widowControl w:val="0"/>
              <w:autoSpaceDE w:val="0"/>
              <w:autoSpaceDN w:val="0"/>
              <w:adjustRightInd w:val="0"/>
              <w:spacing w:after="0" w:line="240" w:lineRule="auto"/>
              <w:ind w:firstLine="34"/>
              <w:contextualSpacing/>
              <w:rPr>
                <w:rFonts w:ascii="Times New Roman" w:eastAsia="Times New Roman" w:hAnsi="Times New Roman" w:cs="Times New Roman"/>
                <w:lang w:eastAsia="ru-RU"/>
              </w:rPr>
            </w:pPr>
            <w:r w:rsidRPr="00713102">
              <w:rPr>
                <w:rFonts w:ascii="Times New Roman" w:eastAsia="Times New Roman" w:hAnsi="Times New Roman" w:cs="Times New Roman"/>
                <w:b/>
                <w:lang w:eastAsia="ru-RU"/>
              </w:rPr>
              <w:t>1.</w:t>
            </w:r>
            <w:r w:rsidRPr="00713102">
              <w:rPr>
                <w:rFonts w:ascii="Times New Roman" w:eastAsia="Times New Roman" w:hAnsi="Times New Roman" w:cs="Times New Roman"/>
                <w:lang w:eastAsia="ru-RU"/>
              </w:rPr>
              <w:t xml:space="preserve"> </w:t>
            </w:r>
            <w:proofErr w:type="spellStart"/>
            <w:r w:rsidRPr="00713102">
              <w:rPr>
                <w:rFonts w:ascii="Times New Roman" w:eastAsia="Times New Roman" w:hAnsi="Times New Roman" w:cs="Times New Roman"/>
                <w:lang w:eastAsia="ru-RU"/>
              </w:rPr>
              <w:t>Ул</w:t>
            </w:r>
            <w:proofErr w:type="gramStart"/>
            <w:r w:rsidRPr="00713102">
              <w:rPr>
                <w:rFonts w:ascii="Times New Roman" w:eastAsia="Times New Roman" w:hAnsi="Times New Roman" w:cs="Times New Roman"/>
                <w:lang w:eastAsia="ru-RU"/>
              </w:rPr>
              <w:t>.Л</w:t>
            </w:r>
            <w:proofErr w:type="gramEnd"/>
            <w:r w:rsidRPr="00713102">
              <w:rPr>
                <w:rFonts w:ascii="Times New Roman" w:eastAsia="Times New Roman" w:hAnsi="Times New Roman" w:cs="Times New Roman"/>
                <w:lang w:eastAsia="ru-RU"/>
              </w:rPr>
              <w:t>енина</w:t>
            </w:r>
            <w:proofErr w:type="spellEnd"/>
            <w:r w:rsidRPr="00713102">
              <w:rPr>
                <w:rFonts w:ascii="Times New Roman" w:eastAsia="Times New Roman" w:hAnsi="Times New Roman" w:cs="Times New Roman"/>
                <w:lang w:eastAsia="ru-RU"/>
              </w:rPr>
              <w:t xml:space="preserve"> ,</w:t>
            </w:r>
            <w:r w:rsidR="00082587" w:rsidRPr="00713102">
              <w:rPr>
                <w:rFonts w:ascii="Times New Roman" w:eastAsia="Times New Roman" w:hAnsi="Times New Roman" w:cs="Times New Roman"/>
                <w:lang w:eastAsia="ru-RU"/>
              </w:rPr>
              <w:t>Пролетарская</w:t>
            </w:r>
            <w:r w:rsidRPr="00713102">
              <w:rPr>
                <w:rFonts w:ascii="Times New Roman" w:eastAsia="Times New Roman" w:hAnsi="Times New Roman" w:cs="Times New Roman"/>
                <w:lang w:eastAsia="ru-RU"/>
              </w:rPr>
              <w:t>,</w:t>
            </w:r>
            <w:r w:rsidR="00AD2CC1" w:rsidRPr="00713102">
              <w:rPr>
                <w:rFonts w:ascii="Times New Roman" w:eastAsia="Times New Roman" w:hAnsi="Times New Roman" w:cs="Times New Roman"/>
                <w:lang w:eastAsia="ru-RU"/>
              </w:rPr>
              <w:t xml:space="preserve"> </w:t>
            </w:r>
            <w:proofErr w:type="spellStart"/>
            <w:r w:rsidR="00082587" w:rsidRPr="00713102">
              <w:rPr>
                <w:rFonts w:ascii="Times New Roman" w:eastAsia="Times New Roman" w:hAnsi="Times New Roman" w:cs="Times New Roman"/>
                <w:lang w:eastAsia="ru-RU"/>
              </w:rPr>
              <w:t>Сабадзе</w:t>
            </w:r>
            <w:proofErr w:type="spellEnd"/>
            <w:r w:rsidRPr="00713102">
              <w:rPr>
                <w:rFonts w:ascii="Times New Roman" w:eastAsia="Times New Roman" w:hAnsi="Times New Roman" w:cs="Times New Roman"/>
                <w:lang w:eastAsia="ru-RU"/>
              </w:rPr>
              <w:t xml:space="preserve">, </w:t>
            </w:r>
            <w:r w:rsidR="00082587" w:rsidRPr="00713102">
              <w:rPr>
                <w:rFonts w:ascii="Times New Roman" w:eastAsia="Times New Roman" w:hAnsi="Times New Roman" w:cs="Times New Roman"/>
                <w:lang w:eastAsia="ru-RU"/>
              </w:rPr>
              <w:t>Интернациональная</w:t>
            </w:r>
            <w:r w:rsidRPr="00713102">
              <w:rPr>
                <w:rFonts w:ascii="Times New Roman" w:eastAsia="Times New Roman" w:hAnsi="Times New Roman" w:cs="Times New Roman"/>
                <w:lang w:eastAsia="ru-RU"/>
              </w:rPr>
              <w:t xml:space="preserve">, </w:t>
            </w:r>
            <w:r w:rsidR="00082587" w:rsidRPr="00713102">
              <w:rPr>
                <w:rFonts w:ascii="Times New Roman" w:eastAsia="Times New Roman" w:hAnsi="Times New Roman" w:cs="Times New Roman"/>
                <w:lang w:eastAsia="ru-RU"/>
              </w:rPr>
              <w:t>Мира</w:t>
            </w:r>
            <w:r w:rsidRPr="00713102">
              <w:rPr>
                <w:rFonts w:ascii="Times New Roman" w:eastAsia="Times New Roman" w:hAnsi="Times New Roman" w:cs="Times New Roman"/>
                <w:lang w:eastAsia="ru-RU"/>
              </w:rPr>
              <w:t xml:space="preserve"> , </w:t>
            </w:r>
            <w:r w:rsidR="00082587" w:rsidRPr="00713102">
              <w:rPr>
                <w:rFonts w:ascii="Times New Roman" w:eastAsia="Times New Roman" w:hAnsi="Times New Roman" w:cs="Times New Roman"/>
                <w:lang w:eastAsia="ru-RU"/>
              </w:rPr>
              <w:t>Садовая</w:t>
            </w:r>
            <w:r w:rsidRPr="00713102">
              <w:rPr>
                <w:rFonts w:ascii="Times New Roman" w:eastAsia="Times New Roman" w:hAnsi="Times New Roman" w:cs="Times New Roman"/>
                <w:lang w:eastAsia="ru-RU"/>
              </w:rPr>
              <w:t xml:space="preserve">, </w:t>
            </w:r>
            <w:r w:rsidR="00082587" w:rsidRPr="00713102">
              <w:rPr>
                <w:rFonts w:ascii="Times New Roman" w:eastAsia="Times New Roman" w:hAnsi="Times New Roman" w:cs="Times New Roman"/>
                <w:lang w:eastAsia="ru-RU"/>
              </w:rPr>
              <w:t>Новая</w:t>
            </w:r>
          </w:p>
          <w:p w:rsidR="003C3DF8" w:rsidRPr="00D9030B" w:rsidRDefault="003C3DF8" w:rsidP="00D9030B">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tc>
        <w:tc>
          <w:tcPr>
            <w:tcW w:w="4799" w:type="dxa"/>
          </w:tcPr>
          <w:p w:rsidR="003C3DF8" w:rsidRPr="00D9030B"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3C3DF8" w:rsidRPr="00713102"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lang w:eastAsia="ru-RU"/>
              </w:rPr>
            </w:pPr>
            <w:r w:rsidRPr="00D9030B">
              <w:rPr>
                <w:rFonts w:ascii="Times New Roman" w:eastAsia="Times New Roman" w:hAnsi="Times New Roman" w:cs="Times New Roman"/>
                <w:sz w:val="20"/>
                <w:szCs w:val="20"/>
                <w:lang w:eastAsia="ru-RU"/>
              </w:rPr>
              <w:t xml:space="preserve">С </w:t>
            </w:r>
            <w:r w:rsidRPr="00713102">
              <w:rPr>
                <w:rFonts w:ascii="Times New Roman" w:eastAsia="Times New Roman" w:hAnsi="Times New Roman" w:cs="Times New Roman"/>
                <w:lang w:eastAsia="ru-RU"/>
              </w:rPr>
              <w:t xml:space="preserve">правой  стороны автомобильной дороги  </w:t>
            </w:r>
            <w:r w:rsidR="006A14FE" w:rsidRPr="00713102">
              <w:rPr>
                <w:rFonts w:ascii="Times New Roman" w:eastAsia="Times New Roman" w:hAnsi="Times New Roman" w:cs="Times New Roman"/>
                <w:lang w:eastAsia="ru-RU"/>
              </w:rPr>
              <w:t xml:space="preserve"> ул</w:t>
            </w:r>
            <w:proofErr w:type="gramStart"/>
            <w:r w:rsidR="006A14FE" w:rsidRPr="00713102">
              <w:rPr>
                <w:rFonts w:ascii="Times New Roman" w:eastAsia="Times New Roman" w:hAnsi="Times New Roman" w:cs="Times New Roman"/>
                <w:lang w:eastAsia="ru-RU"/>
              </w:rPr>
              <w:t>.И</w:t>
            </w:r>
            <w:proofErr w:type="gramEnd"/>
            <w:r w:rsidR="006A14FE" w:rsidRPr="00713102">
              <w:rPr>
                <w:rFonts w:ascii="Times New Roman" w:eastAsia="Times New Roman" w:hAnsi="Times New Roman" w:cs="Times New Roman"/>
                <w:lang w:eastAsia="ru-RU"/>
              </w:rPr>
              <w:t>нтернациональная</w:t>
            </w:r>
            <w:r w:rsidRPr="00713102">
              <w:rPr>
                <w:rFonts w:ascii="Times New Roman" w:eastAsia="Times New Roman" w:hAnsi="Times New Roman" w:cs="Times New Roman"/>
                <w:lang w:eastAsia="ru-RU"/>
              </w:rPr>
              <w:t xml:space="preserve">  по ходу движения на пастбище  за  </w:t>
            </w:r>
            <w:r w:rsidR="006A14FE" w:rsidRPr="00713102">
              <w:rPr>
                <w:rFonts w:ascii="Times New Roman" w:eastAsia="Times New Roman" w:hAnsi="Times New Roman" w:cs="Times New Roman"/>
                <w:lang w:eastAsia="ru-RU"/>
              </w:rPr>
              <w:t>зданием администрации</w:t>
            </w:r>
            <w:r w:rsidRPr="00713102">
              <w:rPr>
                <w:rFonts w:ascii="Times New Roman" w:eastAsia="Times New Roman" w:hAnsi="Times New Roman" w:cs="Times New Roman"/>
                <w:lang w:eastAsia="ru-RU"/>
              </w:rPr>
              <w:t xml:space="preserve">.,  ул. </w:t>
            </w:r>
            <w:proofErr w:type="spellStart"/>
            <w:r w:rsidR="006A14FE" w:rsidRPr="00713102">
              <w:rPr>
                <w:rFonts w:ascii="Times New Roman" w:eastAsia="Times New Roman" w:hAnsi="Times New Roman" w:cs="Times New Roman"/>
                <w:lang w:eastAsia="ru-RU"/>
              </w:rPr>
              <w:t>Сабадзе</w:t>
            </w:r>
            <w:proofErr w:type="spellEnd"/>
            <w:r w:rsidRPr="00713102">
              <w:rPr>
                <w:rFonts w:ascii="Times New Roman" w:eastAsia="Times New Roman" w:hAnsi="Times New Roman" w:cs="Times New Roman"/>
                <w:lang w:eastAsia="ru-RU"/>
              </w:rPr>
              <w:t xml:space="preserve">  пастбище  за зданием </w:t>
            </w:r>
            <w:r w:rsidR="006A14FE" w:rsidRPr="00713102">
              <w:rPr>
                <w:rFonts w:ascii="Times New Roman" w:eastAsia="Times New Roman" w:hAnsi="Times New Roman" w:cs="Times New Roman"/>
                <w:lang w:eastAsia="ru-RU"/>
              </w:rPr>
              <w:t>МКОУ СОШ</w:t>
            </w:r>
            <w:r w:rsidRPr="00713102">
              <w:rPr>
                <w:rFonts w:ascii="Times New Roman" w:eastAsia="Times New Roman" w:hAnsi="Times New Roman" w:cs="Times New Roman"/>
                <w:lang w:eastAsia="ru-RU"/>
              </w:rPr>
              <w:t xml:space="preserve"> пастбище.</w:t>
            </w:r>
          </w:p>
          <w:p w:rsidR="003C3DF8" w:rsidRPr="00713102"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lang w:eastAsia="ru-RU"/>
              </w:rPr>
            </w:pPr>
          </w:p>
          <w:p w:rsidR="003C3DF8" w:rsidRPr="00D9030B"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3C3DF8" w:rsidRPr="00D9030B"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3C3DF8" w:rsidRPr="00D9030B"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3C3DF8" w:rsidRPr="00D9030B"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3C3DF8" w:rsidRPr="00D9030B"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3C3DF8" w:rsidRPr="00D9030B"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3C3DF8" w:rsidRPr="00D9030B"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3C3DF8" w:rsidRPr="00D9030B"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p w:rsidR="003C3DF8" w:rsidRPr="00D9030B" w:rsidRDefault="003C3DF8" w:rsidP="00D9030B">
            <w:pPr>
              <w:widowControl w:val="0"/>
              <w:autoSpaceDE w:val="0"/>
              <w:autoSpaceDN w:val="0"/>
              <w:adjustRightInd w:val="0"/>
              <w:spacing w:after="0" w:line="240" w:lineRule="auto"/>
              <w:ind w:right="102"/>
              <w:contextualSpacing/>
              <w:rPr>
                <w:rFonts w:ascii="Times New Roman" w:eastAsia="Times New Roman" w:hAnsi="Times New Roman" w:cs="Times New Roman"/>
                <w:sz w:val="20"/>
                <w:szCs w:val="20"/>
                <w:lang w:eastAsia="ru-RU"/>
              </w:rPr>
            </w:pPr>
          </w:p>
        </w:tc>
      </w:tr>
    </w:tbl>
    <w:p w:rsidR="00D9030B" w:rsidRPr="00D9030B" w:rsidRDefault="00D9030B" w:rsidP="00D9030B">
      <w:pPr>
        <w:spacing w:after="0" w:line="240" w:lineRule="auto"/>
        <w:rPr>
          <w:rFonts w:ascii="Times New Roman" w:eastAsia="Times New Roman" w:hAnsi="Times New Roman" w:cs="Times New Roman"/>
          <w:sz w:val="24"/>
          <w:szCs w:val="24"/>
          <w:lang w:eastAsia="ru-RU"/>
        </w:rPr>
      </w:pPr>
    </w:p>
    <w:p w:rsidR="00D9030B" w:rsidRPr="00D9030B" w:rsidRDefault="00D9030B" w:rsidP="00D9030B">
      <w:pPr>
        <w:spacing w:after="0" w:line="240" w:lineRule="auto"/>
        <w:rPr>
          <w:rFonts w:ascii="Times New Roman" w:eastAsia="Times New Roman" w:hAnsi="Times New Roman" w:cs="Times New Roman"/>
          <w:sz w:val="30"/>
          <w:szCs w:val="20"/>
          <w:lang w:eastAsia="ru-RU"/>
        </w:rPr>
      </w:pPr>
    </w:p>
    <w:p w:rsidR="003D427F" w:rsidRDefault="003D427F"/>
    <w:p w:rsidR="008D3269" w:rsidRDefault="008D3269" w:rsidP="008D3269">
      <w:pPr>
        <w:pStyle w:val="a5"/>
        <w:jc w:val="both"/>
        <w:rPr>
          <w:rFonts w:ascii="Times New Roman" w:eastAsia="Times New Roman" w:hAnsi="Times New Roman" w:cs="Times New Roman"/>
          <w:color w:val="000000"/>
          <w:sz w:val="18"/>
          <w:szCs w:val="18"/>
        </w:rPr>
      </w:pPr>
    </w:p>
    <w:p w:rsidR="008D3269" w:rsidRDefault="008D3269" w:rsidP="008D3269">
      <w:pPr>
        <w:widowControl w:val="0"/>
        <w:autoSpaceDE w:val="0"/>
        <w:autoSpaceDN w:val="0"/>
        <w:adjustRightInd w:val="0"/>
        <w:spacing w:before="100" w:after="100" w:line="240" w:lineRule="auto"/>
        <w:jc w:val="center"/>
        <w:rPr>
          <w:rFonts w:ascii="Times New Roman" w:eastAsia="Times New Roman" w:hAnsi="Times New Roman" w:cs="Times New Roman"/>
          <w:b/>
          <w:sz w:val="28"/>
          <w:szCs w:val="28"/>
        </w:rPr>
      </w:pPr>
    </w:p>
    <w:sectPr w:rsidR="008D3269" w:rsidSect="00AA0ED6">
      <w:pgSz w:w="16838" w:h="11906" w:orient="landscape" w:code="9"/>
      <w:pgMar w:top="993" w:right="540" w:bottom="851" w:left="360" w:header="0" w:footer="284"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BBA"/>
    <w:multiLevelType w:val="hybridMultilevel"/>
    <w:tmpl w:val="E4229EFA"/>
    <w:lvl w:ilvl="0" w:tplc="02086F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4C2B44C2"/>
    <w:multiLevelType w:val="hybridMultilevel"/>
    <w:tmpl w:val="2F24CC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5FBC05AD"/>
    <w:multiLevelType w:val="hybridMultilevel"/>
    <w:tmpl w:val="392EE6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3AA5"/>
    <w:rsid w:val="00042478"/>
    <w:rsid w:val="00082587"/>
    <w:rsid w:val="001913A9"/>
    <w:rsid w:val="003C3DF8"/>
    <w:rsid w:val="003D427F"/>
    <w:rsid w:val="004436C2"/>
    <w:rsid w:val="004640B9"/>
    <w:rsid w:val="00551138"/>
    <w:rsid w:val="005C7C08"/>
    <w:rsid w:val="00675967"/>
    <w:rsid w:val="006A14FE"/>
    <w:rsid w:val="006C5C1C"/>
    <w:rsid w:val="006E5B21"/>
    <w:rsid w:val="006E7FA7"/>
    <w:rsid w:val="007069EE"/>
    <w:rsid w:val="00713102"/>
    <w:rsid w:val="008D3269"/>
    <w:rsid w:val="00AA0ED6"/>
    <w:rsid w:val="00AC6C24"/>
    <w:rsid w:val="00AD2CC1"/>
    <w:rsid w:val="00B07029"/>
    <w:rsid w:val="00BC390C"/>
    <w:rsid w:val="00BD7301"/>
    <w:rsid w:val="00C11ED6"/>
    <w:rsid w:val="00C13AA5"/>
    <w:rsid w:val="00C41273"/>
    <w:rsid w:val="00C74B59"/>
    <w:rsid w:val="00D9030B"/>
    <w:rsid w:val="00E55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C2"/>
  </w:style>
  <w:style w:type="paragraph" w:styleId="2">
    <w:name w:val="heading 2"/>
    <w:basedOn w:val="a"/>
    <w:next w:val="a"/>
    <w:link w:val="20"/>
    <w:uiPriority w:val="9"/>
    <w:unhideWhenUsed/>
    <w:qFormat/>
    <w:rsid w:val="00C74B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30B"/>
    <w:rPr>
      <w:rFonts w:ascii="Tahoma" w:hAnsi="Tahoma" w:cs="Tahoma"/>
      <w:sz w:val="16"/>
      <w:szCs w:val="16"/>
    </w:rPr>
  </w:style>
  <w:style w:type="paragraph" w:styleId="a5">
    <w:name w:val="No Spacing"/>
    <w:uiPriority w:val="1"/>
    <w:qFormat/>
    <w:rsid w:val="008D3269"/>
    <w:pPr>
      <w:spacing w:after="0" w:line="240" w:lineRule="auto"/>
    </w:pPr>
    <w:rPr>
      <w:rFonts w:ascii="Calibri" w:eastAsia="Calibri" w:hAnsi="Calibri" w:cs="Calibri"/>
      <w:lang w:eastAsia="ru-RU"/>
    </w:rPr>
  </w:style>
  <w:style w:type="paragraph" w:styleId="a6">
    <w:name w:val="Body Text"/>
    <w:basedOn w:val="a"/>
    <w:link w:val="a7"/>
    <w:unhideWhenUsed/>
    <w:rsid w:val="00C74B59"/>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74B5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C74B59"/>
    <w:rPr>
      <w:rFonts w:asciiTheme="majorHAnsi" w:eastAsiaTheme="majorEastAsia" w:hAnsiTheme="majorHAnsi" w:cstheme="majorBidi"/>
      <w:b/>
      <w:bCs/>
      <w:color w:val="4F81BD" w:themeColor="accent1"/>
      <w:sz w:val="26"/>
      <w:szCs w:val="26"/>
    </w:rPr>
  </w:style>
  <w:style w:type="paragraph" w:customStyle="1" w:styleId="ConsNonformat">
    <w:name w:val="ConsNonformat"/>
    <w:rsid w:val="00BD73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30B"/>
    <w:rPr>
      <w:rFonts w:ascii="Tahoma" w:hAnsi="Tahoma" w:cs="Tahoma"/>
      <w:sz w:val="16"/>
      <w:szCs w:val="16"/>
    </w:rPr>
  </w:style>
  <w:style w:type="paragraph" w:styleId="a5">
    <w:name w:val="No Spacing"/>
    <w:uiPriority w:val="1"/>
    <w:qFormat/>
    <w:rsid w:val="008D3269"/>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29709">
      <w:bodyDiv w:val="1"/>
      <w:marLeft w:val="0"/>
      <w:marRight w:val="0"/>
      <w:marTop w:val="0"/>
      <w:marBottom w:val="0"/>
      <w:divBdr>
        <w:top w:val="none" w:sz="0" w:space="0" w:color="auto"/>
        <w:left w:val="none" w:sz="0" w:space="0" w:color="auto"/>
        <w:bottom w:val="none" w:sz="0" w:space="0" w:color="auto"/>
        <w:right w:val="none" w:sz="0" w:space="0" w:color="auto"/>
      </w:divBdr>
    </w:div>
    <w:div w:id="973025197">
      <w:bodyDiv w:val="1"/>
      <w:marLeft w:val="0"/>
      <w:marRight w:val="0"/>
      <w:marTop w:val="0"/>
      <w:marBottom w:val="0"/>
      <w:divBdr>
        <w:top w:val="none" w:sz="0" w:space="0" w:color="auto"/>
        <w:left w:val="none" w:sz="0" w:space="0" w:color="auto"/>
        <w:bottom w:val="none" w:sz="0" w:space="0" w:color="auto"/>
        <w:right w:val="none" w:sz="0" w:space="0" w:color="auto"/>
      </w:divBdr>
    </w:div>
    <w:div w:id="18184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14</cp:revision>
  <cp:lastPrinted>2022-09-21T08:24:00Z</cp:lastPrinted>
  <dcterms:created xsi:type="dcterms:W3CDTF">2022-01-13T07:26:00Z</dcterms:created>
  <dcterms:modified xsi:type="dcterms:W3CDTF">2022-09-21T08:25:00Z</dcterms:modified>
</cp:coreProperties>
</file>