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3" w:rsidRDefault="00186693" w:rsidP="00186693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186693" w:rsidRDefault="00186693" w:rsidP="00186693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693" w:rsidRDefault="00186693" w:rsidP="00186693">
      <w:pPr>
        <w:tabs>
          <w:tab w:val="left" w:pos="8295"/>
        </w:tabs>
        <w:jc w:val="center"/>
        <w:rPr>
          <w:sz w:val="20"/>
          <w:szCs w:val="20"/>
        </w:rPr>
      </w:pPr>
    </w:p>
    <w:p w:rsidR="00186693" w:rsidRDefault="00186693" w:rsidP="00186693">
      <w:pPr>
        <w:tabs>
          <w:tab w:val="left" w:pos="8295"/>
        </w:tabs>
        <w:jc w:val="center"/>
      </w:pPr>
    </w:p>
    <w:p w:rsidR="00186693" w:rsidRDefault="00186693" w:rsidP="00186693">
      <w:pPr>
        <w:tabs>
          <w:tab w:val="left" w:pos="8295"/>
        </w:tabs>
        <w:jc w:val="center"/>
      </w:pPr>
    </w:p>
    <w:p w:rsidR="00186693" w:rsidRDefault="00186693" w:rsidP="00186693">
      <w:pPr>
        <w:tabs>
          <w:tab w:val="left" w:pos="8295"/>
        </w:tabs>
        <w:jc w:val="center"/>
      </w:pPr>
    </w:p>
    <w:p w:rsidR="00186693" w:rsidRDefault="00186693" w:rsidP="00186693">
      <w:pPr>
        <w:tabs>
          <w:tab w:val="left" w:pos="8295"/>
        </w:tabs>
        <w:jc w:val="center"/>
        <w:rPr>
          <w:b/>
          <w:sz w:val="28"/>
          <w:szCs w:val="28"/>
        </w:rPr>
      </w:pPr>
    </w:p>
    <w:p w:rsidR="00186693" w:rsidRDefault="00186693" w:rsidP="00186693">
      <w:pPr>
        <w:jc w:val="center"/>
        <w:rPr>
          <w:b/>
        </w:rPr>
      </w:pPr>
      <w:r>
        <w:rPr>
          <w:b/>
        </w:rPr>
        <w:t>КЪЭБЭРДЕЙ-БАЛЪКЪЭР РЕСПУБЛИКЭМ ЩЫЩ АРУАН МУНИЦИПАЛЬНЭ</w:t>
      </w:r>
    </w:p>
    <w:p w:rsidR="00186693" w:rsidRDefault="00186693" w:rsidP="00186693">
      <w:pPr>
        <w:jc w:val="center"/>
        <w:rPr>
          <w:b/>
        </w:rPr>
      </w:pPr>
      <w:r>
        <w:rPr>
          <w:b/>
        </w:rPr>
        <w:t>КУЕЙМ ЩЫЩ  ЧЕРНЭ РЕЧКЭ КЪУАЖЭМ И  СОВЕТ</w:t>
      </w:r>
    </w:p>
    <w:p w:rsidR="00186693" w:rsidRDefault="00186693" w:rsidP="00186693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186693" w:rsidRDefault="00186693" w:rsidP="00186693">
      <w:pPr>
        <w:jc w:val="center"/>
        <w:rPr>
          <w:b/>
        </w:rPr>
      </w:pPr>
      <w:r>
        <w:rPr>
          <w:b/>
        </w:rPr>
        <w:t>РАЙОНУНУ ЧЕРНАЯ РЕЧКА  ЭЛ  ПОСЕЛЕНИЯСЫ СОВЕТИ</w:t>
      </w:r>
    </w:p>
    <w:p w:rsidR="00186693" w:rsidRDefault="00186693" w:rsidP="001866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 МЕСТНОГО САМОУПРАВЛЕНИЯ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186693" w:rsidTr="00186693">
        <w:trPr>
          <w:trHeight w:val="110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86693" w:rsidRPr="00EA78A3" w:rsidRDefault="00186693" w:rsidP="00EA7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361313, </w:t>
            </w:r>
            <w:proofErr w:type="spellStart"/>
            <w:r>
              <w:rPr>
                <w:lang w:eastAsia="en-US"/>
              </w:rPr>
              <w:t>с.Ч.Речка</w:t>
            </w:r>
            <w:proofErr w:type="spellEnd"/>
            <w:r>
              <w:rPr>
                <w:lang w:eastAsia="en-US"/>
              </w:rPr>
              <w:t>, ул. Ленина №100                                                      тел.71-3-33; 71-3-34</w:t>
            </w:r>
          </w:p>
          <w:p w:rsidR="00186693" w:rsidRDefault="00C359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№13</w:t>
            </w:r>
          </w:p>
          <w:p w:rsidR="00186693" w:rsidRPr="00EA78A3" w:rsidRDefault="001866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A78A3">
              <w:rPr>
                <w:b/>
                <w:lang w:eastAsia="en-US"/>
              </w:rPr>
              <w:t xml:space="preserve">Заседания Совета местного самоуправления сельского поселения Черная Речка </w:t>
            </w:r>
            <w:proofErr w:type="spellStart"/>
            <w:r w:rsidRPr="00EA78A3">
              <w:rPr>
                <w:b/>
                <w:lang w:eastAsia="en-US"/>
              </w:rPr>
              <w:t>Урванского</w:t>
            </w:r>
            <w:proofErr w:type="spellEnd"/>
            <w:r w:rsidRPr="00EA78A3">
              <w:rPr>
                <w:b/>
                <w:lang w:eastAsia="en-US"/>
              </w:rPr>
              <w:t xml:space="preserve"> муниципального района КБР №4</w:t>
            </w:r>
          </w:p>
          <w:p w:rsidR="00186693" w:rsidRPr="00EA78A3" w:rsidRDefault="001866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A78A3">
              <w:rPr>
                <w:b/>
                <w:lang w:eastAsia="en-US"/>
              </w:rPr>
              <w:t>(седьмого созыва)</w:t>
            </w:r>
          </w:p>
          <w:p w:rsidR="00186693" w:rsidRPr="00EA78A3" w:rsidRDefault="00186693">
            <w:pPr>
              <w:spacing w:line="276" w:lineRule="auto"/>
              <w:jc w:val="center"/>
              <w:rPr>
                <w:lang w:eastAsia="en-US"/>
              </w:rPr>
            </w:pPr>
          </w:p>
          <w:p w:rsidR="00186693" w:rsidRDefault="001866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="00423AAF">
              <w:rPr>
                <w:b/>
                <w:lang w:eastAsia="en-US"/>
              </w:rPr>
              <w:t>25.10.</w:t>
            </w:r>
            <w:r>
              <w:rPr>
                <w:b/>
                <w:lang w:eastAsia="en-US"/>
              </w:rPr>
              <w:t xml:space="preserve">2022 г.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с.п</w:t>
            </w:r>
            <w:proofErr w:type="gramStart"/>
            <w:r>
              <w:rPr>
                <w:b/>
                <w:lang w:eastAsia="en-US"/>
              </w:rPr>
              <w:t>.Ч</w:t>
            </w:r>
            <w:proofErr w:type="gramEnd"/>
            <w:r>
              <w:rPr>
                <w:b/>
                <w:lang w:eastAsia="en-US"/>
              </w:rPr>
              <w:t>ерная</w:t>
            </w:r>
            <w:proofErr w:type="spellEnd"/>
            <w:r>
              <w:rPr>
                <w:b/>
                <w:lang w:eastAsia="en-US"/>
              </w:rPr>
              <w:t xml:space="preserve"> Речка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186693" w:rsidRDefault="001866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A78A3" w:rsidRDefault="00EA78A3" w:rsidP="00EA78A3">
      <w:pPr>
        <w:spacing w:after="240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</w:rPr>
        <w:br/>
      </w:r>
      <w:r w:rsidRPr="00EA78A3">
        <w:rPr>
          <w:b/>
          <w:bCs/>
          <w:sz w:val="28"/>
          <w:szCs w:val="28"/>
        </w:rPr>
        <w:t xml:space="preserve">Об утверждении Порядка освобождения от должности (досрочного прекращения полномочий) лиц, замещающих в сельском поселении Черная Речка выборные или иные муниципальные должности, увольнения с муниципальной службы лица, замещающего должность Главы </w:t>
      </w:r>
      <w:proofErr w:type="spellStart"/>
      <w:r w:rsidRPr="00EA78A3">
        <w:rPr>
          <w:b/>
          <w:bCs/>
          <w:sz w:val="28"/>
          <w:szCs w:val="28"/>
        </w:rPr>
        <w:t>с.п</w:t>
      </w:r>
      <w:proofErr w:type="gramStart"/>
      <w:r w:rsidRPr="00EA78A3">
        <w:rPr>
          <w:b/>
          <w:bCs/>
          <w:sz w:val="28"/>
          <w:szCs w:val="28"/>
        </w:rPr>
        <w:t>.Ч</w:t>
      </w:r>
      <w:proofErr w:type="gramEnd"/>
      <w:r w:rsidRPr="00EA78A3">
        <w:rPr>
          <w:b/>
          <w:bCs/>
          <w:sz w:val="28"/>
          <w:szCs w:val="28"/>
        </w:rPr>
        <w:t>ерная</w:t>
      </w:r>
      <w:proofErr w:type="spellEnd"/>
      <w:r w:rsidRPr="00EA78A3">
        <w:rPr>
          <w:b/>
          <w:bCs/>
          <w:sz w:val="28"/>
          <w:szCs w:val="28"/>
        </w:rPr>
        <w:t xml:space="preserve"> Речка, в связи с утратой доверия.</w:t>
      </w:r>
    </w:p>
    <w:p w:rsidR="00EA78A3" w:rsidRPr="00EA78A3" w:rsidRDefault="00EA78A3" w:rsidP="00EA78A3">
      <w:pPr>
        <w:spacing w:after="240"/>
        <w:textAlignment w:val="baseline"/>
        <w:outlineLvl w:val="1"/>
        <w:rPr>
          <w:sz w:val="28"/>
          <w:szCs w:val="28"/>
        </w:rPr>
      </w:pPr>
      <w:r w:rsidRPr="00EA78A3">
        <w:rPr>
          <w:sz w:val="28"/>
          <w:szCs w:val="28"/>
        </w:rPr>
        <w:br/>
        <w:t xml:space="preserve">               В соответствии с </w:t>
      </w:r>
      <w:hyperlink r:id="rId6" w:anchor="7D20K3" w:history="1">
        <w:r w:rsidRPr="00EA78A3">
          <w:rPr>
            <w:rStyle w:val="a3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A78A3">
        <w:rPr>
          <w:sz w:val="28"/>
          <w:szCs w:val="28"/>
        </w:rPr>
        <w:t>, статьей 27.1 </w:t>
      </w:r>
      <w:hyperlink r:id="rId7" w:anchor="64U0IK" w:history="1">
        <w:r w:rsidRPr="00EA78A3">
          <w:rPr>
            <w:rStyle w:val="a3"/>
            <w:sz w:val="28"/>
            <w:szCs w:val="28"/>
          </w:rPr>
          <w:t>Федерального закона от 2 марта 2007 года N 25-ФЗ "О муниципальной службе в Российской Федерации"</w:t>
        </w:r>
      </w:hyperlink>
      <w:r w:rsidRPr="00EA78A3">
        <w:rPr>
          <w:sz w:val="28"/>
          <w:szCs w:val="28"/>
        </w:rPr>
        <w:t>, статьями 7.1, 13.1 </w:t>
      </w:r>
      <w:hyperlink r:id="rId8" w:anchor="7D20K3" w:history="1">
        <w:r w:rsidRPr="00EA78A3">
          <w:rPr>
            <w:rStyle w:val="a3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EA78A3">
        <w:rPr>
          <w:sz w:val="28"/>
          <w:szCs w:val="28"/>
        </w:rPr>
        <w:t xml:space="preserve">, на основании Устава </w:t>
      </w:r>
      <w:proofErr w:type="spellStart"/>
      <w:r w:rsidRPr="00EA78A3">
        <w:rPr>
          <w:sz w:val="28"/>
          <w:szCs w:val="28"/>
        </w:rPr>
        <w:t>с.п</w:t>
      </w:r>
      <w:proofErr w:type="gramStart"/>
      <w:r w:rsidRPr="00EA78A3">
        <w:rPr>
          <w:sz w:val="28"/>
          <w:szCs w:val="28"/>
        </w:rPr>
        <w:t>.Ч</w:t>
      </w:r>
      <w:proofErr w:type="gramEnd"/>
      <w:r w:rsidRPr="00EA78A3">
        <w:rPr>
          <w:sz w:val="28"/>
          <w:szCs w:val="28"/>
        </w:rPr>
        <w:t>ерная</w:t>
      </w:r>
      <w:proofErr w:type="spellEnd"/>
      <w:r w:rsidRPr="00EA78A3">
        <w:rPr>
          <w:sz w:val="28"/>
          <w:szCs w:val="28"/>
        </w:rPr>
        <w:t xml:space="preserve"> Речка Совет местного самоуправления </w:t>
      </w:r>
      <w:proofErr w:type="spellStart"/>
      <w:r w:rsidRPr="00EA78A3">
        <w:rPr>
          <w:sz w:val="28"/>
          <w:szCs w:val="28"/>
        </w:rPr>
        <w:t>с.п</w:t>
      </w:r>
      <w:proofErr w:type="gramStart"/>
      <w:r w:rsidRPr="00EA78A3">
        <w:rPr>
          <w:sz w:val="28"/>
          <w:szCs w:val="28"/>
        </w:rPr>
        <w:t>.Ч</w:t>
      </w:r>
      <w:proofErr w:type="gramEnd"/>
      <w:r w:rsidRPr="00EA78A3">
        <w:rPr>
          <w:sz w:val="28"/>
          <w:szCs w:val="28"/>
        </w:rPr>
        <w:t>ерная</w:t>
      </w:r>
      <w:proofErr w:type="spellEnd"/>
      <w:r w:rsidRPr="00EA78A3">
        <w:rPr>
          <w:sz w:val="28"/>
          <w:szCs w:val="28"/>
        </w:rPr>
        <w:t xml:space="preserve"> Речка</w:t>
      </w:r>
    </w:p>
    <w:p w:rsidR="00EA78A3" w:rsidRPr="00EA78A3" w:rsidRDefault="00EA78A3" w:rsidP="00EA78A3">
      <w:pPr>
        <w:spacing w:after="240"/>
        <w:textAlignment w:val="baseline"/>
        <w:outlineLvl w:val="1"/>
        <w:rPr>
          <w:b/>
          <w:bCs/>
          <w:sz w:val="28"/>
          <w:szCs w:val="28"/>
        </w:rPr>
      </w:pPr>
      <w:r w:rsidRPr="00EA78A3">
        <w:rPr>
          <w:sz w:val="28"/>
          <w:szCs w:val="28"/>
        </w:rPr>
        <w:tab/>
      </w:r>
      <w:r w:rsidRPr="00EA78A3">
        <w:rPr>
          <w:sz w:val="28"/>
          <w:szCs w:val="28"/>
        </w:rPr>
        <w:br/>
      </w:r>
      <w:r w:rsidRPr="00EA78A3">
        <w:rPr>
          <w:b/>
          <w:bCs/>
          <w:sz w:val="28"/>
          <w:szCs w:val="28"/>
        </w:rPr>
        <w:t xml:space="preserve">                                                                    РЕШАЕТ</w:t>
      </w:r>
    </w:p>
    <w:p w:rsidR="00EA78A3" w:rsidRPr="00EA78A3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EA78A3">
        <w:rPr>
          <w:sz w:val="28"/>
          <w:szCs w:val="28"/>
        </w:rPr>
        <w:t xml:space="preserve">1. Утвердить прилагаемый Порядок освобождения от должности (досрочного прекращения полномочий) лиц, замещающих в </w:t>
      </w:r>
      <w:proofErr w:type="spellStart"/>
      <w:r w:rsidRPr="00EA78A3">
        <w:rPr>
          <w:sz w:val="28"/>
          <w:szCs w:val="28"/>
        </w:rPr>
        <w:t>с.п</w:t>
      </w:r>
      <w:proofErr w:type="gramStart"/>
      <w:r w:rsidRPr="00EA78A3">
        <w:rPr>
          <w:sz w:val="28"/>
          <w:szCs w:val="28"/>
        </w:rPr>
        <w:t>.Ч</w:t>
      </w:r>
      <w:proofErr w:type="gramEnd"/>
      <w:r w:rsidRPr="00EA78A3">
        <w:rPr>
          <w:sz w:val="28"/>
          <w:szCs w:val="28"/>
        </w:rPr>
        <w:t>ерная</w:t>
      </w:r>
      <w:proofErr w:type="spellEnd"/>
      <w:r w:rsidRPr="00EA78A3">
        <w:rPr>
          <w:sz w:val="28"/>
          <w:szCs w:val="28"/>
        </w:rPr>
        <w:t xml:space="preserve"> Речка выборные или иные муниципальные должности, увольнения с муниципальной службы лица, замещающего должность Главы </w:t>
      </w:r>
      <w:proofErr w:type="spellStart"/>
      <w:r w:rsidRPr="00EA78A3">
        <w:rPr>
          <w:sz w:val="28"/>
          <w:szCs w:val="28"/>
        </w:rPr>
        <w:t>с.п.Черная</w:t>
      </w:r>
      <w:proofErr w:type="spellEnd"/>
      <w:r w:rsidRPr="00EA78A3">
        <w:rPr>
          <w:sz w:val="28"/>
          <w:szCs w:val="28"/>
        </w:rPr>
        <w:t xml:space="preserve"> Речка, в связи с утратой доверия.</w:t>
      </w:r>
      <w:r w:rsidRPr="00EA78A3">
        <w:rPr>
          <w:sz w:val="28"/>
          <w:szCs w:val="28"/>
        </w:rPr>
        <w:tab/>
      </w:r>
      <w:r w:rsidRPr="00EA78A3">
        <w:rPr>
          <w:sz w:val="28"/>
          <w:szCs w:val="28"/>
        </w:rPr>
        <w:br/>
        <w:t xml:space="preserve">         2. Настоящее решение обнародовать в </w:t>
      </w:r>
      <w:r>
        <w:rPr>
          <w:sz w:val="28"/>
          <w:szCs w:val="28"/>
        </w:rPr>
        <w:t>установленном законом порядке.</w:t>
      </w:r>
    </w:p>
    <w:p w:rsidR="00EA78A3" w:rsidRPr="00EA78A3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</w:p>
    <w:p w:rsidR="00EA78A3" w:rsidRPr="00EA78A3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</w:p>
    <w:p w:rsidR="00EA78A3" w:rsidRPr="00EA78A3" w:rsidRDefault="00EA78A3" w:rsidP="00EA78A3">
      <w:pPr>
        <w:jc w:val="both"/>
        <w:textAlignment w:val="baseline"/>
        <w:rPr>
          <w:sz w:val="28"/>
          <w:szCs w:val="28"/>
        </w:rPr>
      </w:pPr>
      <w:r w:rsidRPr="00EA78A3">
        <w:rPr>
          <w:sz w:val="28"/>
          <w:szCs w:val="28"/>
        </w:rPr>
        <w:br/>
        <w:t xml:space="preserve">Глава  </w:t>
      </w:r>
      <w:proofErr w:type="spellStart"/>
      <w:r w:rsidRPr="00EA78A3">
        <w:rPr>
          <w:sz w:val="28"/>
          <w:szCs w:val="28"/>
        </w:rPr>
        <w:t>с.п</w:t>
      </w:r>
      <w:proofErr w:type="gramStart"/>
      <w:r w:rsidRPr="00EA78A3">
        <w:rPr>
          <w:sz w:val="28"/>
          <w:szCs w:val="28"/>
        </w:rPr>
        <w:t>.Ч</w:t>
      </w:r>
      <w:proofErr w:type="gramEnd"/>
      <w:r w:rsidRPr="00EA78A3">
        <w:rPr>
          <w:sz w:val="28"/>
          <w:szCs w:val="28"/>
        </w:rPr>
        <w:t>ерная</w:t>
      </w:r>
      <w:proofErr w:type="spellEnd"/>
      <w:r w:rsidRPr="00EA78A3">
        <w:rPr>
          <w:sz w:val="28"/>
          <w:szCs w:val="28"/>
        </w:rPr>
        <w:t xml:space="preserve"> Речка                                                    </w:t>
      </w:r>
      <w:r w:rsidRPr="00EA78A3">
        <w:rPr>
          <w:sz w:val="28"/>
          <w:szCs w:val="28"/>
        </w:rPr>
        <w:tab/>
      </w:r>
      <w:r w:rsidRPr="00EA78A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>
        <w:rPr>
          <w:sz w:val="28"/>
          <w:szCs w:val="28"/>
        </w:rPr>
        <w:t>Т.В.Варитлов</w:t>
      </w:r>
      <w:proofErr w:type="spellEnd"/>
    </w:p>
    <w:p w:rsidR="00EA78A3" w:rsidRDefault="00EA78A3" w:rsidP="00EA78A3">
      <w:pPr>
        <w:spacing w:after="240"/>
        <w:jc w:val="right"/>
        <w:textAlignment w:val="baseline"/>
        <w:outlineLvl w:val="1"/>
        <w:rPr>
          <w:bCs/>
        </w:rPr>
      </w:pPr>
      <w:r>
        <w:rPr>
          <w:b/>
          <w:bCs/>
        </w:rPr>
        <w:lastRenderedPageBreak/>
        <w:br/>
      </w:r>
      <w:r>
        <w:rPr>
          <w:bCs/>
        </w:rPr>
        <w:t>Утвержден</w:t>
      </w:r>
      <w:r>
        <w:rPr>
          <w:bCs/>
        </w:rPr>
        <w:br/>
        <w:t>Решением  Совета</w:t>
      </w:r>
      <w:r>
        <w:rPr>
          <w:bCs/>
        </w:rPr>
        <w:br/>
        <w:t xml:space="preserve">местного самоуправления </w:t>
      </w:r>
      <w:proofErr w:type="spellStart"/>
      <w:r>
        <w:rPr>
          <w:bCs/>
        </w:rPr>
        <w:t>с.п</w:t>
      </w:r>
      <w:proofErr w:type="gramStart"/>
      <w:r>
        <w:rPr>
          <w:bCs/>
        </w:rPr>
        <w:t>.Ч</w:t>
      </w:r>
      <w:proofErr w:type="gramEnd"/>
      <w:r>
        <w:rPr>
          <w:bCs/>
        </w:rPr>
        <w:t>ерная</w:t>
      </w:r>
      <w:proofErr w:type="spellEnd"/>
      <w:r>
        <w:rPr>
          <w:bCs/>
        </w:rPr>
        <w:t xml:space="preserve"> Ре</w:t>
      </w:r>
      <w:r w:rsidR="00423AAF">
        <w:rPr>
          <w:bCs/>
        </w:rPr>
        <w:t>чка</w:t>
      </w:r>
      <w:r w:rsidR="00423AAF">
        <w:rPr>
          <w:bCs/>
        </w:rPr>
        <w:br/>
        <w:t>от 25.10.</w:t>
      </w:r>
      <w:r w:rsidR="00C35903">
        <w:rPr>
          <w:bCs/>
        </w:rPr>
        <w:t xml:space="preserve"> 2022 г. N13</w:t>
      </w:r>
    </w:p>
    <w:p w:rsidR="00EA78A3" w:rsidRPr="00A57597" w:rsidRDefault="00EA78A3" w:rsidP="00EA78A3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</w:rPr>
        <w:br/>
      </w:r>
      <w:r>
        <w:rPr>
          <w:b/>
          <w:bCs/>
        </w:rPr>
        <w:br/>
      </w:r>
      <w:r w:rsidRPr="00A57597">
        <w:rPr>
          <w:b/>
          <w:bCs/>
          <w:sz w:val="28"/>
          <w:szCs w:val="28"/>
        </w:rPr>
        <w:t xml:space="preserve">Порядка освобождения от должности (досрочного прекращения полномочий) лиц, замещающих в сельском поселении Черная Речка выборные или иные муниципальные должности, увольнения с муниципальной службы лица, замещающего должность Главы </w:t>
      </w:r>
      <w:proofErr w:type="spellStart"/>
      <w:r w:rsidRPr="00A57597">
        <w:rPr>
          <w:b/>
          <w:bCs/>
          <w:sz w:val="28"/>
          <w:szCs w:val="28"/>
        </w:rPr>
        <w:t>с.п</w:t>
      </w:r>
      <w:proofErr w:type="gramStart"/>
      <w:r w:rsidRPr="00A57597">
        <w:rPr>
          <w:b/>
          <w:bCs/>
          <w:sz w:val="28"/>
          <w:szCs w:val="28"/>
        </w:rPr>
        <w:t>.Ч</w:t>
      </w:r>
      <w:proofErr w:type="gramEnd"/>
      <w:r w:rsidRPr="00A57597">
        <w:rPr>
          <w:b/>
          <w:bCs/>
          <w:sz w:val="28"/>
          <w:szCs w:val="28"/>
        </w:rPr>
        <w:t>ерная</w:t>
      </w:r>
      <w:proofErr w:type="spellEnd"/>
      <w:r w:rsidRPr="00A57597">
        <w:rPr>
          <w:b/>
          <w:bCs/>
          <w:sz w:val="28"/>
          <w:szCs w:val="28"/>
        </w:rPr>
        <w:t xml:space="preserve"> Речка, в связи с утратой доверия</w:t>
      </w:r>
    </w:p>
    <w:p w:rsid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1. Настоящий Порядок освобождения от должности (досрочного прекращения полномочий) лиц, замещающих в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выборные или иные муниципальные должности, увольнения с муниципальной службы лица, замещающего должность Главы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 (далее также - лицо, замещающее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Речка), в связи с утратой доверия (далее - Порядок) разработан в соответствии с </w:t>
      </w:r>
      <w:hyperlink r:id="rId9" w:history="1">
        <w:r w:rsidRPr="00A57597">
          <w:rPr>
            <w:rStyle w:val="a3"/>
            <w:sz w:val="28"/>
            <w:szCs w:val="28"/>
          </w:rPr>
          <w:t>Конституцией Российской Федерации</w:t>
        </w:r>
      </w:hyperlink>
      <w:r w:rsidRPr="00A57597">
        <w:rPr>
          <w:sz w:val="28"/>
          <w:szCs w:val="28"/>
        </w:rPr>
        <w:t>, </w:t>
      </w:r>
      <w:hyperlink r:id="rId10" w:anchor="7D20K3" w:history="1">
        <w:r w:rsidRPr="00A57597">
          <w:rPr>
            <w:rStyle w:val="a3"/>
            <w:sz w:val="28"/>
            <w:szCs w:val="28"/>
          </w:rPr>
          <w:t xml:space="preserve">Федеральными законами </w:t>
        </w:r>
        <w:proofErr w:type="gramStart"/>
        <w:r w:rsidRPr="00A57597">
          <w:rPr>
            <w:rStyle w:val="a3"/>
            <w:sz w:val="28"/>
            <w:szCs w:val="28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A57597">
        <w:rPr>
          <w:sz w:val="28"/>
          <w:szCs w:val="28"/>
        </w:rPr>
        <w:t xml:space="preserve">,  </w:t>
      </w:r>
      <w:hyperlink r:id="rId11" w:anchor="64U0IK" w:history="1">
        <w:r w:rsidRPr="00A57597">
          <w:rPr>
            <w:rStyle w:val="a3"/>
            <w:sz w:val="28"/>
            <w:szCs w:val="28"/>
          </w:rPr>
          <w:t>от 2 марта 2007 года N25-ФЗ "О муниципальной службе в Российской Федерации"</w:t>
        </w:r>
      </w:hyperlink>
      <w:r w:rsidRPr="00A57597">
        <w:rPr>
          <w:sz w:val="28"/>
          <w:szCs w:val="28"/>
        </w:rPr>
        <w:t>, </w:t>
      </w:r>
      <w:hyperlink r:id="rId12" w:anchor="7D20K3" w:history="1">
        <w:r w:rsidRPr="00A57597">
          <w:rPr>
            <w:rStyle w:val="a3"/>
            <w:sz w:val="28"/>
            <w:szCs w:val="28"/>
          </w:rPr>
          <w:t>от 25 декабря 2008 года N273-ФЗ "О противодействии коррупции"</w:t>
        </w:r>
      </w:hyperlink>
      <w:r w:rsidRPr="00A57597">
        <w:rPr>
          <w:sz w:val="28"/>
          <w:szCs w:val="28"/>
        </w:rPr>
        <w:t>, </w:t>
      </w:r>
      <w:hyperlink r:id="rId13" w:anchor="7D20K3" w:history="1">
        <w:r w:rsidRPr="00A57597">
          <w:rPr>
            <w:rStyle w:val="a3"/>
            <w:sz w:val="28"/>
            <w:szCs w:val="28"/>
          </w:rPr>
          <w:t>от 7 мая 2013 года N79-ФЗ "О запрете отдельным категориям лиц открывать и иметь счета (вклады), хранить наличные денежные средства и ценности в</w:t>
        </w:r>
        <w:proofErr w:type="gramEnd"/>
        <w:r w:rsidRPr="00A57597">
          <w:rPr>
            <w:rStyle w:val="a3"/>
            <w:sz w:val="28"/>
            <w:szCs w:val="28"/>
          </w:rPr>
          <w:t xml:space="preserve"> иностранных </w:t>
        </w:r>
        <w:proofErr w:type="gramStart"/>
        <w:r w:rsidRPr="00A57597">
          <w:rPr>
            <w:rStyle w:val="a3"/>
            <w:sz w:val="28"/>
            <w:szCs w:val="28"/>
          </w:rPr>
          <w:t>банках</w:t>
        </w:r>
        <w:proofErr w:type="gramEnd"/>
        <w:r w:rsidRPr="00A57597">
          <w:rPr>
            <w:rStyle w:val="a3"/>
            <w:sz w:val="28"/>
            <w:szCs w:val="28"/>
          </w:rPr>
          <w:t>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7597">
        <w:rPr>
          <w:sz w:val="28"/>
          <w:szCs w:val="28"/>
        </w:rPr>
        <w:t>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2. Лицо, замещающее в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выборную муниципальную должность на постоянной основе, подлежит освобождению от должности в связи с утратой доверия в случаях: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а) непринятия мер по предотвращению и (или) урегулированию конфликта интересов, стороной которого оно является;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</w:t>
      </w:r>
      <w:proofErr w:type="gramStart"/>
      <w:r w:rsidRPr="00A57597">
        <w:rPr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г) осуществления предпринимательской деятельности;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EA78A3" w:rsidRPr="00A57597" w:rsidRDefault="00EA78A3" w:rsidP="00A57597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lastRenderedPageBreak/>
        <w:tab/>
      </w:r>
      <w:r w:rsidRPr="00A57597">
        <w:rPr>
          <w:sz w:val="28"/>
          <w:szCs w:val="28"/>
        </w:rPr>
        <w:br/>
        <w:t xml:space="preserve">           е) если лицом, замещающим в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выборную муниципальную должность на постоянной основе,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ж)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3. Лицо, замещающее </w:t>
      </w:r>
      <w:proofErr w:type="gramStart"/>
      <w:r w:rsidRPr="00A57597">
        <w:rPr>
          <w:sz w:val="28"/>
          <w:szCs w:val="28"/>
        </w:rPr>
        <w:t>в</w:t>
      </w:r>
      <w:proofErr w:type="gramEnd"/>
      <w:r w:rsidRPr="00A57597">
        <w:rPr>
          <w:sz w:val="28"/>
          <w:szCs w:val="28"/>
        </w:rPr>
        <w:t xml:space="preserve">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A57597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>Черная Речка выборную муниципальную должность на непостоянной основе, подлежит освобождению от должности в связи с утратой доверия в случаях: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а) непринятия мер по предотвращению и (или) урегулированию конфликта интересов, стороной которого оно является;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в) если лицом, замещающим </w:t>
      </w:r>
      <w:proofErr w:type="gramStart"/>
      <w:r w:rsidRPr="00A57597">
        <w:rPr>
          <w:sz w:val="28"/>
          <w:szCs w:val="28"/>
        </w:rPr>
        <w:t>в</w:t>
      </w:r>
      <w:proofErr w:type="gramEnd"/>
      <w:r w:rsidRPr="00A57597">
        <w:rPr>
          <w:sz w:val="28"/>
          <w:szCs w:val="28"/>
        </w:rPr>
        <w:t xml:space="preserve">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A57597">
        <w:rPr>
          <w:sz w:val="28"/>
          <w:szCs w:val="28"/>
        </w:rPr>
        <w:t xml:space="preserve"> </w:t>
      </w:r>
      <w:proofErr w:type="gramStart"/>
      <w:r w:rsidRPr="00A57597">
        <w:rPr>
          <w:sz w:val="28"/>
          <w:szCs w:val="28"/>
        </w:rPr>
        <w:t>Черная Речка выборную муниципальную должность на непостоянной основе,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г)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A57597">
        <w:rPr>
          <w:sz w:val="28"/>
          <w:szCs w:val="28"/>
        </w:rPr>
        <w:br/>
        <w:t xml:space="preserve">           4. Лицо, замещающее </w:t>
      </w:r>
      <w:proofErr w:type="gramStart"/>
      <w:r w:rsidRPr="00A57597">
        <w:rPr>
          <w:sz w:val="28"/>
          <w:szCs w:val="28"/>
        </w:rPr>
        <w:t>в</w:t>
      </w:r>
      <w:proofErr w:type="gramEnd"/>
      <w:r w:rsidRPr="00A57597">
        <w:rPr>
          <w:sz w:val="28"/>
          <w:szCs w:val="28"/>
        </w:rPr>
        <w:t xml:space="preserve">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A57597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>Черная Речка иную муниципальную должность, подлежит освобождению от должности в связи с утратой доверия в случаях: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а) непринятия мер по предотвращению и (или) урегулированию конфликта интересов, стороной которого оно является;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</w:t>
      </w:r>
      <w:proofErr w:type="gramStart"/>
      <w:r w:rsidRPr="00A57597">
        <w:rPr>
          <w:sz w:val="28"/>
          <w:szCs w:val="28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  <w:proofErr w:type="gramEnd"/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 w:rsidRPr="00A57597">
        <w:rPr>
          <w:sz w:val="28"/>
          <w:szCs w:val="28"/>
        </w:rPr>
        <w:tab/>
      </w:r>
    </w:p>
    <w:p w:rsidR="00EA78A3" w:rsidRPr="00A57597" w:rsidRDefault="00EA78A3" w:rsidP="00EA78A3">
      <w:pPr>
        <w:ind w:firstLine="480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г) осуществления предпринимательской деятельности;</w:t>
      </w:r>
    </w:p>
    <w:p w:rsidR="00A57597" w:rsidRDefault="00A57597" w:rsidP="00EA78A3">
      <w:pPr>
        <w:ind w:firstLine="480"/>
        <w:jc w:val="both"/>
        <w:textAlignment w:val="baseline"/>
        <w:rPr>
          <w:sz w:val="28"/>
          <w:szCs w:val="28"/>
        </w:rPr>
      </w:pPr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lastRenderedPageBreak/>
        <w:t xml:space="preserve">  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</w:t>
      </w:r>
      <w:proofErr w:type="gramStart"/>
      <w:r w:rsidRPr="00A57597">
        <w:rPr>
          <w:sz w:val="28"/>
          <w:szCs w:val="28"/>
        </w:rPr>
        <w:t>е) если лицом, замещающим иную муниципальную должность в городском округе городе Вологде,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ж)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="00A57597">
        <w:rPr>
          <w:sz w:val="28"/>
          <w:szCs w:val="28"/>
        </w:rPr>
        <w:t xml:space="preserve">(или) пользоваться иностранными </w:t>
      </w:r>
      <w:r w:rsidRPr="00A57597">
        <w:rPr>
          <w:sz w:val="28"/>
          <w:szCs w:val="28"/>
        </w:rPr>
        <w:t>финансовыми инструментами.</w:t>
      </w:r>
      <w:r w:rsidRPr="00A57597">
        <w:rPr>
          <w:sz w:val="28"/>
          <w:szCs w:val="28"/>
        </w:rPr>
        <w:br/>
        <w:t xml:space="preserve">           5. Лицо, замещающее в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должность Главы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Речка, подлежит увольнению с муниципальной службы в связи с утратой доверия в случаях: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а) непринятия мер по предотвращению или урегулированию конфликта интересов, стороной которого оно является;</w:t>
      </w:r>
      <w:r w:rsidRPr="00A57597">
        <w:rPr>
          <w:sz w:val="28"/>
          <w:szCs w:val="28"/>
        </w:rPr>
        <w:tab/>
      </w:r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 б)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57597" w:rsidRPr="00A57597" w:rsidRDefault="00EA78A3" w:rsidP="00EA78A3">
      <w:pPr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         в)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6. </w:t>
      </w:r>
      <w:proofErr w:type="gramStart"/>
      <w:r w:rsidRPr="00A57597">
        <w:rPr>
          <w:sz w:val="28"/>
          <w:szCs w:val="28"/>
        </w:rPr>
        <w:t xml:space="preserve">Решение о досрочном прекращении полномочий (об увольнении с </w:t>
      </w:r>
      <w:proofErr w:type="gramEnd"/>
    </w:p>
    <w:p w:rsidR="00A57597" w:rsidRDefault="00EA78A3" w:rsidP="00EA78A3">
      <w:pPr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муниципальной службы) в связи с утратой доверия (далее соответственно - досрочное прекращение полномочий в связи с утратой доверия, досрочное прекращение полномочий)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по основаниям, предусмотренным подпунктами "а", "в", "г", "д", "е" и "ж" пункта 2, подпунктами "а", "в" и "г" пункта 3, подпунктами "а", "в", "г", "д", "е" и "ж" пункта 4, подпунктами "а" и "в" пункта 5 настоящего Порядка, принимается Советом местного самоуправления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A57597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>Черная Речка на основании решения комиссии по противодействию коррупции (далее - Комиссия).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 7. Решение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A57597">
        <w:rPr>
          <w:sz w:val="28"/>
          <w:szCs w:val="28"/>
        </w:rPr>
        <w:t xml:space="preserve"> </w:t>
      </w:r>
      <w:proofErr w:type="gramStart"/>
      <w:r w:rsidRPr="00A57597">
        <w:rPr>
          <w:sz w:val="28"/>
          <w:szCs w:val="28"/>
        </w:rPr>
        <w:t xml:space="preserve">Черная Речка, по основаниям, предусмотренным подпунктом "б" пункта 2, подпунктом "б" пункта 3, подпунктом "б" пункта 4, подпунктом "б" пункта 5 настоящего Порядка, принимается Советом местного самоуправления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proofErr w:type="gramEnd"/>
      <w:r w:rsidR="00A57597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 xml:space="preserve">Черная Речка на основании поступившего в Совет местного самоуправления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A57597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 xml:space="preserve">Черная Речка заявления Главы КБР о досрочном прекращении </w:t>
      </w:r>
    </w:p>
    <w:p w:rsidR="00A57597" w:rsidRDefault="00A57597" w:rsidP="00EA78A3">
      <w:pPr>
        <w:jc w:val="both"/>
        <w:textAlignment w:val="baseline"/>
        <w:rPr>
          <w:sz w:val="28"/>
          <w:szCs w:val="28"/>
        </w:rPr>
      </w:pPr>
    </w:p>
    <w:p w:rsidR="00EA78A3" w:rsidRPr="00A57597" w:rsidRDefault="00EA78A3" w:rsidP="00EA78A3">
      <w:pPr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полномочий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направленного в Совет местного самоуправления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 в соответствии с требованиями законодательства Российской Федерации и Кабардино-Балкарской Республики, либо решения суда, либо информации органа исполнительной государственной власти КБР, являющегося органом по профилактике коррупционных и иных правонарушений.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 8. Вопрос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должен быть рассмотрен и соответствующее решение принято в порядке и сроки, установленные </w:t>
      </w:r>
      <w:hyperlink r:id="rId14" w:anchor="7D20K3" w:history="1">
        <w:r w:rsidRPr="00A57597">
          <w:rPr>
            <w:rStyle w:val="a3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57597">
        <w:rPr>
          <w:sz w:val="28"/>
          <w:szCs w:val="28"/>
        </w:rPr>
        <w:t xml:space="preserve">, Уставом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Речка.</w:t>
      </w:r>
      <w:r w:rsidRPr="00A57597">
        <w:rPr>
          <w:sz w:val="28"/>
          <w:szCs w:val="28"/>
        </w:rPr>
        <w:br/>
        <w:t xml:space="preserve">            9. При рассмотрении и принятии решения о досрочном прекращении полномочий в связи с утратой доверия должны быть обеспечены:</w:t>
      </w:r>
      <w:r w:rsidRPr="00A57597">
        <w:rPr>
          <w:sz w:val="28"/>
          <w:szCs w:val="28"/>
        </w:rPr>
        <w:tab/>
      </w:r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  - заблаговременное получение лицом, замещающим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уведомления о дате, времени и месте проведения сессии Совета местного самоуправления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Речка, на которой будет рассмотрен вопрос о досрочном прекращении полномочий в связи с утратой доверия, а также ознакомление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Речка, с документами, являющимися основанием для прекращения его полномочий в связи с утратой доверия, и соответствующим проектом решения Совета местного самоуправления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Речка;</w:t>
      </w:r>
      <w:r w:rsidRPr="00A57597">
        <w:rPr>
          <w:sz w:val="28"/>
          <w:szCs w:val="28"/>
        </w:rPr>
        <w:br/>
        <w:t xml:space="preserve">             - предоставление лицу, замещающему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Речка, возможности дать объяснения по поводу обстоятельств, выдвигаемых в качестве оснований для досрочного прекращения его полномочий в связи с утратой доверия.</w:t>
      </w:r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 10. В решении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указываются существо совершенного им коррупционного правонарушения, а также основания, предусмотренные соответственно статьей 27.1 </w:t>
      </w:r>
      <w:hyperlink r:id="rId15" w:anchor="64U0IK" w:history="1">
        <w:r w:rsidRPr="00A57597">
          <w:rPr>
            <w:rStyle w:val="a3"/>
            <w:sz w:val="28"/>
            <w:szCs w:val="28"/>
          </w:rPr>
          <w:t>Федерального закона от 2 марта 2007 года N25-ФЗ "О муниципальной службе в Российской Федерации"</w:t>
        </w:r>
      </w:hyperlink>
      <w:r w:rsidRPr="00A57597">
        <w:rPr>
          <w:sz w:val="28"/>
          <w:szCs w:val="28"/>
        </w:rPr>
        <w:t>, статьями 7.1, 13.1 </w:t>
      </w:r>
      <w:hyperlink r:id="rId16" w:anchor="7D20K3" w:history="1">
        <w:r w:rsidRPr="00A57597">
          <w:rPr>
            <w:rStyle w:val="a3"/>
            <w:sz w:val="28"/>
            <w:szCs w:val="28"/>
          </w:rPr>
          <w:t xml:space="preserve">Федерального закона от 25 декабря 2008 года N273-ФЗ "О </w:t>
        </w:r>
        <w:proofErr w:type="gramStart"/>
        <w:r w:rsidRPr="00A57597">
          <w:rPr>
            <w:rStyle w:val="a3"/>
            <w:sz w:val="28"/>
            <w:szCs w:val="28"/>
          </w:rPr>
          <w:t>противодействии</w:t>
        </w:r>
        <w:proofErr w:type="gramEnd"/>
        <w:r w:rsidRPr="00A57597">
          <w:rPr>
            <w:rStyle w:val="a3"/>
            <w:sz w:val="28"/>
            <w:szCs w:val="28"/>
          </w:rPr>
          <w:t xml:space="preserve"> коррупции"</w:t>
        </w:r>
      </w:hyperlink>
      <w:r w:rsidRPr="00A57597">
        <w:rPr>
          <w:sz w:val="28"/>
          <w:szCs w:val="28"/>
        </w:rPr>
        <w:t>.</w:t>
      </w:r>
      <w:r w:rsidRPr="00A57597">
        <w:rPr>
          <w:sz w:val="28"/>
          <w:szCs w:val="28"/>
        </w:rPr>
        <w:br/>
        <w:t xml:space="preserve">            11. Решение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0324B4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 xml:space="preserve">Черная Речка, вручается лицу, замещавшему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0324B4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>Черная Речка, под роспись в течение пяти рабочих дней со дня вступления в силу соответствующего решения либо направляется ему заказным письмом с уведомлением о вручении по истечении указанного срока в двухдневный срок.</w:t>
      </w:r>
      <w:r w:rsidRPr="00A57597">
        <w:rPr>
          <w:sz w:val="28"/>
          <w:szCs w:val="28"/>
        </w:rPr>
        <w:tab/>
      </w:r>
    </w:p>
    <w:p w:rsid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    12. Решение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spellEnd"/>
      <w:r w:rsidRPr="00A57597">
        <w:rPr>
          <w:sz w:val="28"/>
          <w:szCs w:val="28"/>
        </w:rPr>
        <w:t>.</w:t>
      </w:r>
      <w:r w:rsidR="000324B4">
        <w:rPr>
          <w:sz w:val="28"/>
          <w:szCs w:val="28"/>
        </w:rPr>
        <w:t xml:space="preserve"> </w:t>
      </w:r>
      <w:r w:rsidRPr="00A57597">
        <w:rPr>
          <w:sz w:val="28"/>
          <w:szCs w:val="28"/>
        </w:rPr>
        <w:t xml:space="preserve">Черная Речка, подлежит официальному опубликованию не позднее чем через пять рабочих дней со дня принятия решения Советом местного </w:t>
      </w:r>
    </w:p>
    <w:p w:rsidR="00A57597" w:rsidRDefault="00A57597" w:rsidP="00EA78A3">
      <w:pPr>
        <w:ind w:firstLine="480"/>
        <w:jc w:val="both"/>
        <w:textAlignment w:val="baseline"/>
        <w:rPr>
          <w:sz w:val="28"/>
          <w:szCs w:val="28"/>
        </w:rPr>
      </w:pPr>
    </w:p>
    <w:p w:rsidR="00EA78A3" w:rsidRPr="00A57597" w:rsidRDefault="00EA78A3" w:rsidP="00EA78A3">
      <w:pPr>
        <w:ind w:firstLine="480"/>
        <w:jc w:val="both"/>
        <w:textAlignment w:val="baseline"/>
        <w:rPr>
          <w:sz w:val="28"/>
          <w:szCs w:val="28"/>
        </w:rPr>
      </w:pPr>
      <w:r w:rsidRPr="00A57597">
        <w:rPr>
          <w:sz w:val="28"/>
          <w:szCs w:val="28"/>
        </w:rPr>
        <w:t xml:space="preserve">самоуправления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 13. Лицо, замещающее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вправе обжаловать решение о досрочном прекращении полномочий в связи с утратой доверия в порядке, установленном законодательством Российской Федерации.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 14. В случае если решение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Речка, было не принято Советом местного самоуправления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Речка, вопрос о досрочном прекращении полномочий в связи с утратой доверия лица, замещающего муниципальную должность, должность Главы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Речка, может быть вынесен по тому же основанию на повторное рассмотрение Советом местного самоуправления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не ранее чем через два месяца со дня проведения сессии, на которой рассматривался данный вопрос.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 15. Сведения о применении к лицу, замещающему в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выборную или иную муниципальную должность,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 </w:t>
      </w:r>
      <w:hyperlink r:id="rId17" w:anchor="7D20K3" w:history="1">
        <w:r w:rsidRPr="00A57597">
          <w:rPr>
            <w:rStyle w:val="a3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A57597">
        <w:rPr>
          <w:sz w:val="28"/>
          <w:szCs w:val="28"/>
        </w:rPr>
        <w:t>, в порядке, определенном </w:t>
      </w:r>
      <w:hyperlink r:id="rId18" w:history="1">
        <w:r w:rsidRPr="00A57597">
          <w:rPr>
            <w:rStyle w:val="a3"/>
            <w:sz w:val="28"/>
            <w:szCs w:val="28"/>
          </w:rPr>
          <w:t>постановлением Правительства Российской Федерации от 5 марта 2018 года N 228 "О реестре лиц, уволенных в связи с утратой доверия"</w:t>
        </w:r>
      </w:hyperlink>
      <w:r w:rsidRPr="00A57597">
        <w:rPr>
          <w:sz w:val="28"/>
          <w:szCs w:val="28"/>
        </w:rPr>
        <w:t> 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  <w:t xml:space="preserve">          Сведения о применении к Главы </w:t>
      </w:r>
      <w:proofErr w:type="spellStart"/>
      <w:r w:rsidRPr="00A57597">
        <w:rPr>
          <w:sz w:val="28"/>
          <w:szCs w:val="28"/>
        </w:rPr>
        <w:t>с.п</w:t>
      </w:r>
      <w:proofErr w:type="gramStart"/>
      <w:r w:rsidRPr="00A57597">
        <w:rPr>
          <w:sz w:val="28"/>
          <w:szCs w:val="28"/>
        </w:rPr>
        <w:t>.Ч</w:t>
      </w:r>
      <w:proofErr w:type="gramEnd"/>
      <w:r w:rsidRPr="00A57597">
        <w:rPr>
          <w:sz w:val="28"/>
          <w:szCs w:val="28"/>
        </w:rPr>
        <w:t>ерная</w:t>
      </w:r>
      <w:proofErr w:type="spellEnd"/>
      <w:r w:rsidRPr="00A57597">
        <w:rPr>
          <w:sz w:val="28"/>
          <w:szCs w:val="28"/>
        </w:rPr>
        <w:t xml:space="preserve"> Речка взыскания в виде увольнения с муниципальной службы в связи с утратой доверия включаются уполномоченным лицом Администрации </w:t>
      </w:r>
      <w:proofErr w:type="spellStart"/>
      <w:r w:rsidRPr="00A57597">
        <w:rPr>
          <w:sz w:val="28"/>
          <w:szCs w:val="28"/>
        </w:rPr>
        <w:t>с.п.Черная</w:t>
      </w:r>
      <w:proofErr w:type="spellEnd"/>
      <w:r w:rsidRPr="00A57597">
        <w:rPr>
          <w:sz w:val="28"/>
          <w:szCs w:val="28"/>
        </w:rPr>
        <w:t xml:space="preserve"> Речка в реестр лиц, уволенных в связи с утратой доверия, предусмотренный статьей 15 </w:t>
      </w:r>
      <w:hyperlink r:id="rId19" w:anchor="7D20K3" w:history="1">
        <w:r w:rsidRPr="00A57597">
          <w:rPr>
            <w:rStyle w:val="a3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A57597">
        <w:rPr>
          <w:sz w:val="28"/>
          <w:szCs w:val="28"/>
        </w:rPr>
        <w:t>.</w:t>
      </w:r>
      <w:r w:rsidRPr="00A57597">
        <w:rPr>
          <w:sz w:val="28"/>
          <w:szCs w:val="28"/>
        </w:rPr>
        <w:tab/>
      </w:r>
      <w:r w:rsidRPr="00A57597">
        <w:rPr>
          <w:sz w:val="28"/>
          <w:szCs w:val="28"/>
        </w:rPr>
        <w:br/>
      </w:r>
    </w:p>
    <w:p w:rsidR="00EA78A3" w:rsidRPr="00A57597" w:rsidRDefault="00EA78A3" w:rsidP="00EA78A3">
      <w:pPr>
        <w:rPr>
          <w:rFonts w:eastAsiaTheme="minorHAnsi"/>
          <w:sz w:val="28"/>
          <w:szCs w:val="28"/>
          <w:lang w:eastAsia="en-US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Pr="00A57597" w:rsidRDefault="00EA78A3">
      <w:pPr>
        <w:rPr>
          <w:sz w:val="28"/>
          <w:szCs w:val="28"/>
        </w:rPr>
      </w:pPr>
    </w:p>
    <w:p w:rsidR="00EA78A3" w:rsidRDefault="00EA78A3"/>
    <w:p w:rsidR="00EA78A3" w:rsidRDefault="00EA78A3"/>
    <w:p w:rsidR="00EA78A3" w:rsidRDefault="00EA78A3"/>
    <w:p w:rsidR="00EA78A3" w:rsidRDefault="00EA78A3"/>
    <w:p w:rsidR="00EA78A3" w:rsidRDefault="00EA78A3"/>
    <w:p w:rsidR="00EA78A3" w:rsidRDefault="00EA78A3"/>
    <w:p w:rsidR="00EA78A3" w:rsidRDefault="00EA78A3"/>
    <w:p w:rsidR="000324B4" w:rsidRDefault="000324B4" w:rsidP="000324B4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0324B4" w:rsidRDefault="000324B4" w:rsidP="000324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обнародовании муниципального правового акта </w:t>
      </w:r>
    </w:p>
    <w:p w:rsidR="000324B4" w:rsidRDefault="000324B4" w:rsidP="000324B4">
      <w:r>
        <w:t xml:space="preserve">                               </w:t>
      </w:r>
    </w:p>
    <w:p w:rsidR="000324B4" w:rsidRPr="00423AAF" w:rsidRDefault="000324B4" w:rsidP="000324B4">
      <w:pPr>
        <w:rPr>
          <w:b/>
        </w:rPr>
      </w:pPr>
      <w:r w:rsidRPr="00423AAF">
        <w:rPr>
          <w:b/>
        </w:rPr>
        <w:t xml:space="preserve">1.Решение  Совета местного самоуправления </w:t>
      </w:r>
      <w:proofErr w:type="spellStart"/>
      <w:r w:rsidRPr="00423AAF">
        <w:rPr>
          <w:b/>
        </w:rPr>
        <w:t>с.п</w:t>
      </w:r>
      <w:proofErr w:type="gramStart"/>
      <w:r w:rsidRPr="00423AAF">
        <w:rPr>
          <w:b/>
        </w:rPr>
        <w:t>.Ч</w:t>
      </w:r>
      <w:proofErr w:type="gramEnd"/>
      <w:r w:rsidRPr="00423AAF">
        <w:rPr>
          <w:b/>
        </w:rPr>
        <w:t>ерная</w:t>
      </w:r>
      <w:proofErr w:type="spellEnd"/>
      <w:r w:rsidRPr="00423AAF">
        <w:rPr>
          <w:b/>
        </w:rPr>
        <w:t xml:space="preserve"> Речка от</w:t>
      </w:r>
      <w:r w:rsidR="00423AAF" w:rsidRPr="00423AAF">
        <w:rPr>
          <w:b/>
        </w:rPr>
        <w:t xml:space="preserve"> 25.10. 2022 г. №13</w:t>
      </w:r>
    </w:p>
    <w:p w:rsidR="000324B4" w:rsidRPr="00423AAF" w:rsidRDefault="000324B4" w:rsidP="000324B4">
      <w:pPr>
        <w:spacing w:after="240"/>
        <w:textAlignment w:val="baseline"/>
        <w:outlineLvl w:val="1"/>
        <w:rPr>
          <w:b/>
          <w:bCs/>
        </w:rPr>
      </w:pPr>
      <w:r w:rsidRPr="00423AAF">
        <w:rPr>
          <w:b/>
          <w:bCs/>
        </w:rPr>
        <w:t xml:space="preserve">«Об утверждении Порядка освобождения от должности (досрочного прекращения полномочий) лиц, замещающих в сельском поселении Черная Речка выборные или иные муниципальные должности, увольнения с муниципальной службы лица, замещающего должность Главы </w:t>
      </w:r>
      <w:proofErr w:type="spellStart"/>
      <w:r w:rsidRPr="00423AAF">
        <w:rPr>
          <w:b/>
          <w:bCs/>
        </w:rPr>
        <w:t>с.п</w:t>
      </w:r>
      <w:proofErr w:type="gramStart"/>
      <w:r w:rsidRPr="00423AAF">
        <w:rPr>
          <w:b/>
          <w:bCs/>
        </w:rPr>
        <w:t>.Ч</w:t>
      </w:r>
      <w:proofErr w:type="gramEnd"/>
      <w:r w:rsidRPr="00423AAF">
        <w:rPr>
          <w:b/>
          <w:bCs/>
        </w:rPr>
        <w:t>ерная</w:t>
      </w:r>
      <w:proofErr w:type="spellEnd"/>
      <w:r w:rsidRPr="00423AAF">
        <w:rPr>
          <w:b/>
          <w:bCs/>
        </w:rPr>
        <w:t xml:space="preserve"> Речка, в связи с утратой доверия.»</w:t>
      </w:r>
    </w:p>
    <w:p w:rsidR="000324B4" w:rsidRPr="00423AAF" w:rsidRDefault="000324B4" w:rsidP="000324B4"/>
    <w:p w:rsidR="000324B4" w:rsidRDefault="00423AAF" w:rsidP="000324B4">
      <w:pPr>
        <w:spacing w:before="100" w:beforeAutospacing="1" w:after="100" w:afterAutospacing="1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Период обнародования: с 26.10.2022 по 26.11.2022</w:t>
      </w:r>
      <w:r w:rsidR="000324B4">
        <w:rPr>
          <w:sz w:val="28"/>
          <w:szCs w:val="28"/>
        </w:rPr>
        <w:t xml:space="preserve"> г.  </w:t>
      </w:r>
    </w:p>
    <w:p w:rsidR="000324B4" w:rsidRDefault="000324B4" w:rsidP="000324B4">
      <w:pPr>
        <w:jc w:val="both"/>
      </w:pPr>
      <w:r>
        <w:t xml:space="preserve">                                                 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0324B4" w:rsidTr="000324B4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0324B4" w:rsidTr="000324B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0324B4" w:rsidRDefault="000324B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</w:t>
            </w: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324B4" w:rsidTr="000324B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423AAF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Художественный руководитель</w:t>
            </w:r>
            <w:bookmarkStart w:id="0" w:name="_GoBack"/>
            <w:bookmarkEnd w:id="0"/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324B4" w:rsidTr="000324B4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324B4" w:rsidRDefault="000324B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0324B4" w:rsidRDefault="000324B4" w:rsidP="000324B4">
      <w:pPr>
        <w:jc w:val="both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0324B4" w:rsidRDefault="000324B4" w:rsidP="000324B4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</w:p>
    <w:p w:rsidR="000324B4" w:rsidRDefault="000324B4" w:rsidP="000324B4">
      <w:pPr>
        <w:tabs>
          <w:tab w:val="left" w:pos="7240"/>
        </w:tabs>
      </w:pPr>
    </w:p>
    <w:p w:rsidR="000324B4" w:rsidRDefault="000324B4" w:rsidP="000324B4"/>
    <w:p w:rsidR="00EA78A3" w:rsidRDefault="00EA78A3"/>
    <w:sectPr w:rsidR="00EA78A3" w:rsidSect="009839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93"/>
    <w:rsid w:val="000324B4"/>
    <w:rsid w:val="00186693"/>
    <w:rsid w:val="003E6B44"/>
    <w:rsid w:val="00423AAF"/>
    <w:rsid w:val="0098399D"/>
    <w:rsid w:val="00A57597"/>
    <w:rsid w:val="00C35903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39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99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8399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8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0324B4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39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99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8399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8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0324B4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499018380" TargetMode="External"/><Relationship Id="rId18" Type="http://schemas.openxmlformats.org/officeDocument/2006/relationships/hyperlink" Target="https://docs.cntd.ru/document/5567326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030664" TargetMode="External"/><Relationship Id="rId12" Type="http://schemas.openxmlformats.org/officeDocument/2006/relationships/hyperlink" Target="https://docs.cntd.ru/document/902135263" TargetMode="External"/><Relationship Id="rId17" Type="http://schemas.openxmlformats.org/officeDocument/2006/relationships/hyperlink" Target="https://docs.cntd.ru/document/9021352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1352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2030664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2022-11-09T07:21:00Z</cp:lastPrinted>
  <dcterms:created xsi:type="dcterms:W3CDTF">2022-08-30T07:17:00Z</dcterms:created>
  <dcterms:modified xsi:type="dcterms:W3CDTF">2022-11-09T07:22:00Z</dcterms:modified>
</cp:coreProperties>
</file>