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51" w:rsidRDefault="00EA6051" w:rsidP="00EA6051">
      <w:pPr>
        <w:rPr>
          <w:sz w:val="24"/>
          <w:szCs w:val="24"/>
        </w:rPr>
      </w:pPr>
      <w:r>
        <w:rPr>
          <w:sz w:val="24"/>
          <w:szCs w:val="24"/>
        </w:rPr>
        <w:t xml:space="preserve">                </w:t>
      </w:r>
      <w:r>
        <w:t xml:space="preserve">     </w:t>
      </w:r>
      <w:r>
        <w:t xml:space="preserve">                    </w:t>
      </w:r>
      <w:r>
        <w:t xml:space="preserve">                            </w:t>
      </w:r>
      <w:r>
        <w:t xml:space="preserve">                         </w:t>
      </w:r>
      <w:r>
        <w:rPr>
          <w:noProof/>
        </w:rPr>
        <w:drawing>
          <wp:anchor distT="0" distB="0" distL="114300" distR="114300" simplePos="0" relativeHeight="251658240" behindDoc="0" locked="0" layoutInCell="1" allowOverlap="1">
            <wp:simplePos x="0" y="0"/>
            <wp:positionH relativeFrom="column">
              <wp:posOffset>2807335</wp:posOffset>
            </wp:positionH>
            <wp:positionV relativeFrom="paragraph">
              <wp:posOffset>0</wp:posOffset>
            </wp:positionV>
            <wp:extent cx="770255" cy="906145"/>
            <wp:effectExtent l="0" t="0" r="0" b="8255"/>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255" cy="906145"/>
                    </a:xfrm>
                    <a:prstGeom prst="rect">
                      <a:avLst/>
                    </a:prstGeom>
                    <a:noFill/>
                  </pic:spPr>
                </pic:pic>
              </a:graphicData>
            </a:graphic>
            <wp14:sizeRelH relativeFrom="page">
              <wp14:pctWidth>0</wp14:pctWidth>
            </wp14:sizeRelH>
            <wp14:sizeRelV relativeFrom="page">
              <wp14:pctHeight>0</wp14:pctHeight>
            </wp14:sizeRelV>
          </wp:anchor>
        </w:drawing>
      </w:r>
    </w:p>
    <w:p w:rsidR="00EA6051" w:rsidRDefault="00EA6051" w:rsidP="00EA6051">
      <w:pPr>
        <w:jc w:val="center"/>
        <w:rPr>
          <w:b/>
          <w:sz w:val="24"/>
          <w:szCs w:val="24"/>
        </w:rPr>
      </w:pPr>
    </w:p>
    <w:p w:rsidR="00EA6051" w:rsidRDefault="00EA6051" w:rsidP="00EA6051">
      <w:pPr>
        <w:jc w:val="center"/>
        <w:rPr>
          <w:b/>
          <w:sz w:val="24"/>
          <w:szCs w:val="24"/>
        </w:rPr>
      </w:pPr>
    </w:p>
    <w:p w:rsidR="00EA6051" w:rsidRDefault="00EA6051" w:rsidP="00EA6051">
      <w:pPr>
        <w:jc w:val="center"/>
        <w:rPr>
          <w:b/>
          <w:sz w:val="24"/>
          <w:szCs w:val="24"/>
        </w:rPr>
      </w:pPr>
    </w:p>
    <w:p w:rsidR="00EA6051" w:rsidRDefault="00EA6051" w:rsidP="00EA6051">
      <w:pPr>
        <w:jc w:val="center"/>
        <w:rPr>
          <w:b/>
          <w:sz w:val="24"/>
          <w:szCs w:val="24"/>
        </w:rPr>
      </w:pPr>
    </w:p>
    <w:p w:rsidR="00EA6051" w:rsidRDefault="00EA6051" w:rsidP="00EA6051">
      <w:pPr>
        <w:jc w:val="center"/>
        <w:rPr>
          <w:b/>
          <w:sz w:val="24"/>
          <w:szCs w:val="24"/>
        </w:rPr>
      </w:pPr>
    </w:p>
    <w:p w:rsidR="00EA6051" w:rsidRDefault="00EA6051" w:rsidP="00EA6051">
      <w:pPr>
        <w:jc w:val="center"/>
        <w:rPr>
          <w:b/>
          <w:sz w:val="24"/>
          <w:szCs w:val="24"/>
        </w:rPr>
      </w:pPr>
      <w:r>
        <w:rPr>
          <w:b/>
          <w:sz w:val="24"/>
          <w:szCs w:val="24"/>
        </w:rPr>
        <w:t>КЪЭБЭРДЕЙ-БАЛЪКЪЭР РЕСПУБЛИКЭМ ЩЫЩ АРУАН МУНИЦИПАЛЬНЭ</w:t>
      </w:r>
    </w:p>
    <w:p w:rsidR="00EA6051" w:rsidRDefault="00EA6051" w:rsidP="00EA6051">
      <w:pPr>
        <w:jc w:val="center"/>
        <w:rPr>
          <w:b/>
          <w:sz w:val="24"/>
          <w:szCs w:val="24"/>
        </w:rPr>
      </w:pPr>
      <w:r>
        <w:rPr>
          <w:b/>
          <w:sz w:val="24"/>
          <w:szCs w:val="24"/>
        </w:rPr>
        <w:t>КУЕЙМ ЩЫЩ  ЧЕРНЭ РЕЧКЭ КЪУАЖЭМ И  АДМИНИСТРАЦЭ</w:t>
      </w:r>
    </w:p>
    <w:p w:rsidR="00EA6051" w:rsidRDefault="00EA6051" w:rsidP="00EA6051">
      <w:pPr>
        <w:jc w:val="center"/>
        <w:rPr>
          <w:b/>
          <w:sz w:val="24"/>
          <w:szCs w:val="24"/>
        </w:rPr>
      </w:pPr>
      <w:r>
        <w:rPr>
          <w:b/>
          <w:sz w:val="24"/>
          <w:szCs w:val="24"/>
        </w:rPr>
        <w:t>КЪАБАРТЫ-МАЛКЪАР РЕСПУБЛИКАНЫ УРВАН МУНИЦИПАЛЬНЫЙ</w:t>
      </w:r>
    </w:p>
    <w:p w:rsidR="00EA6051" w:rsidRDefault="00EA6051" w:rsidP="00EA6051">
      <w:pPr>
        <w:jc w:val="center"/>
        <w:rPr>
          <w:b/>
          <w:sz w:val="24"/>
          <w:szCs w:val="24"/>
        </w:rPr>
      </w:pPr>
      <w:r>
        <w:rPr>
          <w:b/>
          <w:sz w:val="24"/>
          <w:szCs w:val="24"/>
        </w:rPr>
        <w:t>РАЙОНУНУ ЧЕРНАЯ РЕЧКА  ЭЛ  ПОСЕЛЕНИЯСЫНЫ АДМИНИСТРАЦИЯСЫ</w:t>
      </w:r>
    </w:p>
    <w:p w:rsidR="00EA6051" w:rsidRDefault="00EA6051" w:rsidP="00EA6051">
      <w:pPr>
        <w:pBdr>
          <w:bottom w:val="single" w:sz="12" w:space="1" w:color="auto"/>
        </w:pBdr>
        <w:jc w:val="center"/>
        <w:rPr>
          <w:b/>
          <w:sz w:val="24"/>
          <w:szCs w:val="24"/>
        </w:rPr>
      </w:pPr>
      <w:r>
        <w:rPr>
          <w:b/>
          <w:sz w:val="24"/>
          <w:szCs w:val="24"/>
        </w:rPr>
        <w:t>МУНИЦИПАЛЬНОЕ КАЗЕННОЕ УЧРЕЖДЕНИЕ «МЕСТНАЯ АДМИНИСТРАЦИЯ СЕЛЬСКОГО ПОСЕЛЕНИЯ ЧЕРНАЯ</w:t>
      </w:r>
      <w:r>
        <w:rPr>
          <w:sz w:val="24"/>
          <w:szCs w:val="24"/>
        </w:rPr>
        <w:t xml:space="preserve"> </w:t>
      </w:r>
      <w:r>
        <w:rPr>
          <w:b/>
          <w:sz w:val="24"/>
          <w:szCs w:val="24"/>
        </w:rPr>
        <w:t>РЕЧКА УРВАНСКОГО МУНИЦИПАЛЬНОГО РАЙОНА КАБАРДИНО-БАЛКАРСКОЙ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4941"/>
      </w:tblGrid>
      <w:tr w:rsidR="00EA6051" w:rsidTr="00EA6051">
        <w:trPr>
          <w:trHeight w:val="771"/>
        </w:trPr>
        <w:tc>
          <w:tcPr>
            <w:tcW w:w="9322" w:type="dxa"/>
            <w:tcBorders>
              <w:top w:val="nil"/>
              <w:left w:val="nil"/>
              <w:bottom w:val="nil"/>
              <w:right w:val="nil"/>
            </w:tcBorders>
          </w:tcPr>
          <w:p w:rsidR="00EA6051" w:rsidRDefault="00EA6051">
            <w:pPr>
              <w:spacing w:line="276" w:lineRule="auto"/>
              <w:jc w:val="center"/>
              <w:rPr>
                <w:sz w:val="24"/>
                <w:szCs w:val="24"/>
                <w:lang w:eastAsia="en-US"/>
              </w:rPr>
            </w:pPr>
            <w:r>
              <w:rPr>
                <w:sz w:val="24"/>
                <w:szCs w:val="24"/>
                <w:lang w:eastAsia="en-US"/>
              </w:rPr>
              <w:t xml:space="preserve">361313, </w:t>
            </w:r>
            <w:proofErr w:type="spellStart"/>
            <w:r>
              <w:rPr>
                <w:sz w:val="24"/>
                <w:szCs w:val="24"/>
                <w:lang w:eastAsia="en-US"/>
              </w:rPr>
              <w:t>с.Ч.Речка</w:t>
            </w:r>
            <w:proofErr w:type="spellEnd"/>
            <w:r>
              <w:rPr>
                <w:sz w:val="24"/>
                <w:szCs w:val="24"/>
                <w:lang w:eastAsia="en-US"/>
              </w:rPr>
              <w:t>, ул. Ленина №100                                                      тел.71-3-33 71-3-34</w:t>
            </w:r>
          </w:p>
          <w:p w:rsidR="00EA6051" w:rsidRDefault="00EA6051">
            <w:pPr>
              <w:spacing w:line="276" w:lineRule="auto"/>
              <w:jc w:val="center"/>
              <w:outlineLvl w:val="0"/>
              <w:rPr>
                <w:sz w:val="24"/>
                <w:szCs w:val="24"/>
                <w:lang w:eastAsia="en-US"/>
              </w:rPr>
            </w:pPr>
            <w:r>
              <w:rPr>
                <w:sz w:val="24"/>
                <w:szCs w:val="24"/>
                <w:lang w:eastAsia="en-US"/>
              </w:rPr>
              <w:t xml:space="preserve">       </w:t>
            </w:r>
          </w:p>
          <w:p w:rsidR="00EA6051" w:rsidRDefault="00EA6051">
            <w:pPr>
              <w:spacing w:line="276" w:lineRule="auto"/>
              <w:jc w:val="center"/>
              <w:outlineLvl w:val="0"/>
              <w:rPr>
                <w:b/>
                <w:sz w:val="28"/>
                <w:szCs w:val="28"/>
                <w:lang w:eastAsia="en-US"/>
              </w:rPr>
            </w:pPr>
            <w:r>
              <w:rPr>
                <w:b/>
                <w:sz w:val="28"/>
                <w:szCs w:val="28"/>
                <w:lang w:eastAsia="en-US"/>
              </w:rPr>
              <w:t xml:space="preserve"> ПОСТАНОВЛЕНИЕ № 08</w:t>
            </w:r>
          </w:p>
          <w:p w:rsidR="00EA6051" w:rsidRDefault="00EA6051">
            <w:pPr>
              <w:spacing w:line="276" w:lineRule="auto"/>
              <w:jc w:val="center"/>
              <w:outlineLvl w:val="0"/>
              <w:rPr>
                <w:b/>
                <w:sz w:val="28"/>
                <w:szCs w:val="28"/>
                <w:lang w:eastAsia="en-US"/>
              </w:rPr>
            </w:pPr>
            <w:r>
              <w:rPr>
                <w:b/>
                <w:sz w:val="28"/>
                <w:szCs w:val="28"/>
                <w:lang w:eastAsia="en-US"/>
              </w:rPr>
              <w:t>УНАФЭ № 08</w:t>
            </w:r>
          </w:p>
          <w:p w:rsidR="00EA6051" w:rsidRDefault="00EA6051" w:rsidP="00EA6051">
            <w:pPr>
              <w:spacing w:line="276" w:lineRule="auto"/>
              <w:jc w:val="center"/>
              <w:outlineLvl w:val="0"/>
              <w:rPr>
                <w:b/>
                <w:sz w:val="28"/>
                <w:szCs w:val="28"/>
                <w:lang w:eastAsia="en-US"/>
              </w:rPr>
            </w:pPr>
            <w:r>
              <w:rPr>
                <w:b/>
                <w:sz w:val="28"/>
                <w:szCs w:val="28"/>
                <w:lang w:eastAsia="en-US"/>
              </w:rPr>
              <w:t>БЕГИМ № 08</w:t>
            </w:r>
          </w:p>
          <w:p w:rsidR="00EA6051" w:rsidRDefault="00EA6051">
            <w:pPr>
              <w:tabs>
                <w:tab w:val="left" w:pos="7888"/>
              </w:tabs>
              <w:spacing w:line="276" w:lineRule="auto"/>
              <w:rPr>
                <w:b/>
                <w:sz w:val="24"/>
                <w:szCs w:val="24"/>
                <w:lang w:eastAsia="en-US"/>
              </w:rPr>
            </w:pPr>
            <w:r>
              <w:rPr>
                <w:b/>
                <w:sz w:val="28"/>
                <w:szCs w:val="28"/>
                <w:lang w:eastAsia="en-US"/>
              </w:rPr>
              <w:t xml:space="preserve">    </w:t>
            </w:r>
            <w:r>
              <w:rPr>
                <w:b/>
                <w:sz w:val="28"/>
                <w:szCs w:val="28"/>
                <w:u w:val="single"/>
                <w:lang w:eastAsia="en-US"/>
              </w:rPr>
              <w:t>«15» февраля 2023 г</w:t>
            </w:r>
            <w:r>
              <w:rPr>
                <w:b/>
                <w:sz w:val="28"/>
                <w:szCs w:val="28"/>
                <w:lang w:eastAsia="en-US"/>
              </w:rPr>
              <w:t xml:space="preserve">.                                                 </w:t>
            </w:r>
            <w:proofErr w:type="spellStart"/>
            <w:r>
              <w:rPr>
                <w:b/>
                <w:sz w:val="28"/>
                <w:szCs w:val="28"/>
                <w:u w:val="single"/>
                <w:lang w:eastAsia="en-US"/>
              </w:rPr>
              <w:t>с.п</w:t>
            </w:r>
            <w:proofErr w:type="gramStart"/>
            <w:r>
              <w:rPr>
                <w:b/>
                <w:sz w:val="28"/>
                <w:szCs w:val="28"/>
                <w:u w:val="single"/>
                <w:lang w:eastAsia="en-US"/>
              </w:rPr>
              <w:t>.Ч</w:t>
            </w:r>
            <w:proofErr w:type="gramEnd"/>
            <w:r>
              <w:rPr>
                <w:b/>
                <w:sz w:val="28"/>
                <w:szCs w:val="28"/>
                <w:u w:val="single"/>
                <w:lang w:eastAsia="en-US"/>
              </w:rPr>
              <w:t>ерная</w:t>
            </w:r>
            <w:proofErr w:type="spellEnd"/>
            <w:r>
              <w:rPr>
                <w:b/>
                <w:sz w:val="28"/>
                <w:szCs w:val="28"/>
                <w:u w:val="single"/>
                <w:lang w:eastAsia="en-US"/>
              </w:rPr>
              <w:t xml:space="preserve"> Речка</w:t>
            </w:r>
            <w:r>
              <w:rPr>
                <w:b/>
                <w:u w:val="single"/>
                <w:lang w:eastAsia="en-US"/>
              </w:rPr>
              <w:br/>
            </w:r>
          </w:p>
          <w:p w:rsidR="00EA6051" w:rsidRDefault="00EA6051">
            <w:pPr>
              <w:spacing w:after="150" w:line="276" w:lineRule="auto"/>
              <w:ind w:firstLine="993"/>
              <w:jc w:val="center"/>
              <w:rPr>
                <w:rFonts w:ascii="Arial" w:hAnsi="Arial" w:cs="Arial"/>
                <w:b/>
                <w:bCs/>
                <w:color w:val="000000"/>
                <w:sz w:val="28"/>
                <w:szCs w:val="28"/>
                <w:lang w:eastAsia="en-US"/>
              </w:rPr>
            </w:pPr>
            <w:r>
              <w:rPr>
                <w:b/>
                <w:bCs/>
                <w:color w:val="000000"/>
                <w:sz w:val="28"/>
                <w:szCs w:val="28"/>
                <w:lang w:eastAsia="en-US"/>
              </w:rPr>
              <w:t>Об утверждении Порядка подачи и рассмотрения обращений потребителей по вопросам надежности теплоснабжения, о назначении ответственного должностного лица, осуществляющего принятие и рассмотрение обращений потребителей.</w:t>
            </w:r>
          </w:p>
          <w:p w:rsidR="00EA6051" w:rsidRDefault="00EA6051" w:rsidP="00EA6051">
            <w:pPr>
              <w:spacing w:line="276" w:lineRule="auto"/>
              <w:ind w:firstLine="567"/>
              <w:jc w:val="both"/>
              <w:rPr>
                <w:color w:val="000000"/>
                <w:sz w:val="28"/>
                <w:szCs w:val="28"/>
                <w:lang w:eastAsia="en-US"/>
              </w:rPr>
            </w:pPr>
            <w:r>
              <w:rPr>
                <w:color w:val="000000"/>
                <w:sz w:val="28"/>
                <w:szCs w:val="28"/>
                <w:lang w:eastAsia="en-US"/>
              </w:rP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местная администрация сельского поселения Черная Речка </w:t>
            </w:r>
            <w:proofErr w:type="spellStart"/>
            <w:r>
              <w:rPr>
                <w:color w:val="000000"/>
                <w:sz w:val="28"/>
                <w:szCs w:val="28"/>
                <w:lang w:eastAsia="en-US"/>
              </w:rPr>
              <w:t>Урванского</w:t>
            </w:r>
            <w:proofErr w:type="spellEnd"/>
            <w:r>
              <w:rPr>
                <w:color w:val="000000"/>
                <w:sz w:val="28"/>
                <w:szCs w:val="28"/>
                <w:lang w:eastAsia="en-US"/>
              </w:rPr>
              <w:t xml:space="preserve"> муниципального района КБР</w:t>
            </w:r>
          </w:p>
          <w:p w:rsidR="00EA6051" w:rsidRPr="00EA6051" w:rsidRDefault="00EA6051" w:rsidP="00EA6051">
            <w:pPr>
              <w:spacing w:line="276" w:lineRule="auto"/>
              <w:ind w:firstLine="567"/>
              <w:jc w:val="both"/>
              <w:rPr>
                <w:b/>
                <w:bCs/>
                <w:color w:val="000000"/>
                <w:sz w:val="28"/>
                <w:szCs w:val="28"/>
                <w:lang w:eastAsia="en-US"/>
              </w:rPr>
            </w:pPr>
            <w:r>
              <w:rPr>
                <w:b/>
                <w:bCs/>
                <w:color w:val="000000"/>
                <w:sz w:val="28"/>
                <w:szCs w:val="28"/>
                <w:lang w:eastAsia="en-US"/>
              </w:rPr>
              <w:t xml:space="preserve">                                        ПОСТАНОВЛЯЕТ:</w:t>
            </w:r>
          </w:p>
          <w:p w:rsidR="00EA6051" w:rsidRDefault="00EA6051">
            <w:pPr>
              <w:spacing w:line="276" w:lineRule="auto"/>
              <w:ind w:firstLine="567"/>
              <w:jc w:val="both"/>
              <w:rPr>
                <w:color w:val="000000"/>
                <w:sz w:val="28"/>
                <w:szCs w:val="28"/>
                <w:lang w:eastAsia="en-US"/>
              </w:rPr>
            </w:pPr>
            <w:r>
              <w:rPr>
                <w:color w:val="000000"/>
                <w:sz w:val="28"/>
                <w:szCs w:val="28"/>
                <w:lang w:eastAsia="en-US"/>
              </w:rPr>
              <w:t xml:space="preserve">1. Утвердить Порядок подачи и рассмотрения обращений потребителей по вопросам надежности теплоснабжения сельского поселения  Черная Речка </w:t>
            </w:r>
            <w:proofErr w:type="spellStart"/>
            <w:r>
              <w:rPr>
                <w:color w:val="000000"/>
                <w:sz w:val="28"/>
                <w:szCs w:val="28"/>
                <w:lang w:eastAsia="en-US"/>
              </w:rPr>
              <w:t>Урванского</w:t>
            </w:r>
            <w:proofErr w:type="spellEnd"/>
            <w:r>
              <w:rPr>
                <w:color w:val="000000"/>
                <w:sz w:val="28"/>
                <w:szCs w:val="28"/>
                <w:lang w:eastAsia="en-US"/>
              </w:rPr>
              <w:t xml:space="preserve"> муниципального района КБР (приложение № 1).</w:t>
            </w:r>
          </w:p>
          <w:p w:rsidR="00EA6051" w:rsidRDefault="00EA6051">
            <w:pPr>
              <w:spacing w:line="276" w:lineRule="auto"/>
              <w:ind w:firstLine="567"/>
              <w:jc w:val="both"/>
              <w:rPr>
                <w:color w:val="000000"/>
                <w:sz w:val="28"/>
                <w:szCs w:val="28"/>
                <w:lang w:eastAsia="en-US"/>
              </w:rPr>
            </w:pPr>
            <w:r>
              <w:rPr>
                <w:color w:val="000000"/>
                <w:sz w:val="28"/>
                <w:szCs w:val="28"/>
                <w:lang w:eastAsia="en-US"/>
              </w:rPr>
              <w:t>2. Утвердить форму предписания о немедленном устранении причин ухудшения параметров теплоснабжения (приложение № 2).</w:t>
            </w:r>
          </w:p>
          <w:p w:rsidR="00EA6051" w:rsidRDefault="00EA6051">
            <w:pPr>
              <w:spacing w:line="276" w:lineRule="auto"/>
              <w:ind w:firstLine="567"/>
              <w:jc w:val="both"/>
              <w:rPr>
                <w:color w:val="000000"/>
                <w:sz w:val="28"/>
                <w:szCs w:val="28"/>
                <w:lang w:eastAsia="en-US"/>
              </w:rPr>
            </w:pPr>
            <w:r>
              <w:rPr>
                <w:color w:val="000000"/>
                <w:sz w:val="28"/>
                <w:szCs w:val="28"/>
                <w:lang w:eastAsia="en-US"/>
              </w:rPr>
              <w:t xml:space="preserve">3. </w:t>
            </w:r>
            <w:proofErr w:type="gramStart"/>
            <w:r>
              <w:rPr>
                <w:color w:val="000000"/>
                <w:sz w:val="28"/>
                <w:szCs w:val="28"/>
                <w:lang w:eastAsia="en-US"/>
              </w:rPr>
              <w:t>Контроль за</w:t>
            </w:r>
            <w:proofErr w:type="gramEnd"/>
            <w:r>
              <w:rPr>
                <w:color w:val="000000"/>
                <w:sz w:val="28"/>
                <w:szCs w:val="28"/>
                <w:lang w:eastAsia="en-US"/>
              </w:rPr>
              <w:t xml:space="preserve"> выполнением настоящего постановления оставляю за собой.</w:t>
            </w:r>
          </w:p>
          <w:p w:rsidR="00EA6051" w:rsidRDefault="00EA6051" w:rsidP="00EA6051">
            <w:pPr>
              <w:spacing w:line="276" w:lineRule="auto"/>
              <w:ind w:firstLine="567"/>
              <w:jc w:val="both"/>
              <w:rPr>
                <w:color w:val="000000"/>
                <w:sz w:val="28"/>
                <w:szCs w:val="28"/>
                <w:lang w:eastAsia="en-US"/>
              </w:rPr>
            </w:pPr>
            <w:r>
              <w:rPr>
                <w:color w:val="000000"/>
                <w:sz w:val="28"/>
                <w:szCs w:val="28"/>
                <w:lang w:eastAsia="en-US"/>
              </w:rPr>
              <w:t>4. Настоящее постановление обрадовать в установленном законом порядке.</w:t>
            </w:r>
            <w:bookmarkStart w:id="0" w:name="_GoBack"/>
            <w:bookmarkEnd w:id="0"/>
          </w:p>
          <w:p w:rsidR="00EA6051" w:rsidRDefault="00EA6051">
            <w:pPr>
              <w:spacing w:line="276" w:lineRule="auto"/>
              <w:jc w:val="both"/>
              <w:rPr>
                <w:b/>
                <w:color w:val="000000"/>
                <w:sz w:val="28"/>
                <w:szCs w:val="28"/>
                <w:lang w:eastAsia="en-US"/>
              </w:rPr>
            </w:pPr>
            <w:r>
              <w:rPr>
                <w:b/>
                <w:color w:val="000000"/>
                <w:sz w:val="28"/>
                <w:szCs w:val="28"/>
                <w:lang w:eastAsia="en-US"/>
              </w:rPr>
              <w:t xml:space="preserve">Глава </w:t>
            </w:r>
            <w:proofErr w:type="spellStart"/>
            <w:r>
              <w:rPr>
                <w:b/>
                <w:color w:val="000000"/>
                <w:sz w:val="28"/>
                <w:szCs w:val="28"/>
                <w:lang w:eastAsia="en-US"/>
              </w:rPr>
              <w:t>с.п</w:t>
            </w:r>
            <w:proofErr w:type="spellEnd"/>
            <w:r>
              <w:rPr>
                <w:b/>
                <w:color w:val="000000"/>
                <w:sz w:val="28"/>
                <w:szCs w:val="28"/>
                <w:lang w:eastAsia="en-US"/>
              </w:rPr>
              <w:t xml:space="preserve">. Черная Речка                                                </w:t>
            </w:r>
            <w:proofErr w:type="spellStart"/>
            <w:r>
              <w:rPr>
                <w:b/>
                <w:color w:val="000000"/>
                <w:sz w:val="28"/>
                <w:szCs w:val="28"/>
                <w:lang w:eastAsia="en-US"/>
              </w:rPr>
              <w:t>Т.В.Варитлов</w:t>
            </w:r>
            <w:proofErr w:type="spellEnd"/>
            <w:r>
              <w:rPr>
                <w:b/>
                <w:color w:val="000000"/>
                <w:sz w:val="28"/>
                <w:szCs w:val="28"/>
                <w:lang w:eastAsia="en-US"/>
              </w:rPr>
              <w:t xml:space="preserve">  </w:t>
            </w:r>
          </w:p>
          <w:p w:rsidR="00EA6051" w:rsidRDefault="00EA6051">
            <w:pPr>
              <w:spacing w:line="276" w:lineRule="auto"/>
              <w:jc w:val="both"/>
              <w:rPr>
                <w:b/>
                <w:color w:val="000000"/>
                <w:sz w:val="28"/>
                <w:szCs w:val="28"/>
                <w:lang w:eastAsia="en-US"/>
              </w:rPr>
            </w:pPr>
            <w:r>
              <w:rPr>
                <w:b/>
                <w:color w:val="000000"/>
                <w:sz w:val="28"/>
                <w:szCs w:val="28"/>
                <w:lang w:eastAsia="en-US"/>
              </w:rPr>
              <w:lastRenderedPageBreak/>
              <w:t xml:space="preserve">                                 </w:t>
            </w:r>
          </w:p>
          <w:p w:rsidR="00EA6051" w:rsidRDefault="00EA6051">
            <w:pPr>
              <w:spacing w:line="276" w:lineRule="auto"/>
              <w:jc w:val="both"/>
              <w:rPr>
                <w:b/>
                <w:color w:val="000000"/>
                <w:sz w:val="28"/>
                <w:szCs w:val="28"/>
                <w:lang w:eastAsia="en-US"/>
              </w:rPr>
            </w:pPr>
            <w:r>
              <w:rPr>
                <w:b/>
                <w:color w:val="000000"/>
                <w:sz w:val="28"/>
                <w:szCs w:val="28"/>
                <w:lang w:eastAsia="en-US"/>
              </w:rPr>
              <w:t xml:space="preserve">                                                                                                     </w:t>
            </w:r>
            <w:r>
              <w:rPr>
                <w:lang w:eastAsia="en-US"/>
              </w:rPr>
              <w:t>Приложение №1</w:t>
            </w:r>
          </w:p>
          <w:p w:rsidR="00EA6051" w:rsidRDefault="00EA6051">
            <w:pPr>
              <w:spacing w:after="150" w:line="276" w:lineRule="auto"/>
              <w:ind w:left="3828" w:firstLine="3"/>
              <w:jc w:val="right"/>
              <w:rPr>
                <w:lang w:eastAsia="en-US"/>
              </w:rPr>
            </w:pPr>
            <w:r>
              <w:rPr>
                <w:lang w:eastAsia="en-US"/>
              </w:rPr>
              <w:t xml:space="preserve"> к постановлению    </w:t>
            </w:r>
          </w:p>
          <w:p w:rsidR="00EA6051" w:rsidRDefault="00EA6051">
            <w:pPr>
              <w:spacing w:after="150" w:line="276" w:lineRule="auto"/>
              <w:ind w:left="3828" w:firstLine="3"/>
              <w:jc w:val="right"/>
              <w:rPr>
                <w:lang w:eastAsia="en-US"/>
              </w:rPr>
            </w:pPr>
            <w:r>
              <w:rPr>
                <w:lang w:eastAsia="en-US"/>
              </w:rPr>
              <w:t xml:space="preserve">администрации </w:t>
            </w:r>
            <w:proofErr w:type="spellStart"/>
            <w:r>
              <w:rPr>
                <w:lang w:eastAsia="en-US"/>
              </w:rPr>
              <w:t>с.п</w:t>
            </w:r>
            <w:proofErr w:type="gramStart"/>
            <w:r>
              <w:rPr>
                <w:lang w:eastAsia="en-US"/>
              </w:rPr>
              <w:t>.Ч</w:t>
            </w:r>
            <w:proofErr w:type="gramEnd"/>
            <w:r>
              <w:rPr>
                <w:lang w:eastAsia="en-US"/>
              </w:rPr>
              <w:t>ерная</w:t>
            </w:r>
            <w:proofErr w:type="spellEnd"/>
            <w:r>
              <w:rPr>
                <w:lang w:eastAsia="en-US"/>
              </w:rPr>
              <w:t xml:space="preserve"> Речка</w:t>
            </w:r>
          </w:p>
          <w:p w:rsidR="00EA6051" w:rsidRDefault="00EA6051">
            <w:pPr>
              <w:spacing w:after="150" w:line="276" w:lineRule="auto"/>
              <w:ind w:left="3828" w:firstLine="3"/>
              <w:jc w:val="right"/>
              <w:rPr>
                <w:lang w:eastAsia="en-US"/>
              </w:rPr>
            </w:pPr>
            <w:r>
              <w:rPr>
                <w:lang w:eastAsia="en-US"/>
              </w:rPr>
              <w:t xml:space="preserve"> от 15.02.2023г. №08</w:t>
            </w:r>
          </w:p>
          <w:p w:rsidR="00EA6051" w:rsidRDefault="00EA6051">
            <w:pPr>
              <w:spacing w:after="150" w:line="276" w:lineRule="auto"/>
              <w:ind w:left="4248" w:firstLine="3"/>
              <w:jc w:val="right"/>
              <w:rPr>
                <w:lang w:eastAsia="en-US"/>
              </w:rPr>
            </w:pPr>
            <w:r>
              <w:rPr>
                <w:lang w:eastAsia="en-US"/>
              </w:rPr>
              <w:t xml:space="preserve"> </w:t>
            </w:r>
          </w:p>
          <w:p w:rsidR="00EA6051" w:rsidRDefault="00EA6051">
            <w:pPr>
              <w:spacing w:after="150" w:line="276" w:lineRule="auto"/>
              <w:jc w:val="center"/>
              <w:rPr>
                <w:color w:val="000000"/>
                <w:sz w:val="28"/>
                <w:szCs w:val="28"/>
                <w:lang w:eastAsia="en-US"/>
              </w:rPr>
            </w:pPr>
            <w:r>
              <w:rPr>
                <w:rStyle w:val="a7"/>
                <w:color w:val="000000"/>
                <w:sz w:val="28"/>
                <w:szCs w:val="28"/>
                <w:lang w:eastAsia="en-US"/>
              </w:rPr>
              <w:t>ПОРЯДОК</w:t>
            </w:r>
            <w:r>
              <w:rPr>
                <w:b/>
                <w:bCs/>
                <w:color w:val="000000"/>
                <w:sz w:val="28"/>
                <w:szCs w:val="28"/>
                <w:lang w:eastAsia="en-US"/>
              </w:rPr>
              <w:br/>
            </w:r>
            <w:r>
              <w:rPr>
                <w:rStyle w:val="a7"/>
                <w:color w:val="000000"/>
                <w:sz w:val="28"/>
                <w:szCs w:val="28"/>
                <w:lang w:eastAsia="en-US"/>
              </w:rPr>
              <w:t xml:space="preserve">подачи и рассмотрения обращений потребителей по вопросам надежности теплоснабжения сельского поселения Черная Речка </w:t>
            </w:r>
            <w:proofErr w:type="spellStart"/>
            <w:r>
              <w:rPr>
                <w:rStyle w:val="a7"/>
                <w:color w:val="000000"/>
                <w:sz w:val="28"/>
                <w:szCs w:val="28"/>
                <w:lang w:eastAsia="en-US"/>
              </w:rPr>
              <w:t>Урванского</w:t>
            </w:r>
            <w:proofErr w:type="spellEnd"/>
            <w:r>
              <w:rPr>
                <w:rStyle w:val="a7"/>
                <w:color w:val="000000"/>
                <w:sz w:val="28"/>
                <w:szCs w:val="28"/>
                <w:lang w:eastAsia="en-US"/>
              </w:rPr>
              <w:t xml:space="preserve"> муниципального района КБР</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I. Общие положения.</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Pr>
                <w:color w:val="000000"/>
                <w:sz w:val="28"/>
                <w:szCs w:val="28"/>
                <w:lang w:eastAsia="en-US"/>
              </w:rPr>
              <w:t>теплопотребляющих</w:t>
            </w:r>
            <w:proofErr w:type="spellEnd"/>
            <w:r>
              <w:rPr>
                <w:color w:val="000000"/>
                <w:sz w:val="28"/>
                <w:szCs w:val="28"/>
                <w:lang w:eastAsia="en-US"/>
              </w:rPr>
              <w:t xml:space="preserve"> установках либо для оказания коммунальных услуг в части  теплоснабжения (отопления).</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КБР, </w:t>
            </w:r>
            <w:proofErr w:type="spellStart"/>
            <w:r>
              <w:rPr>
                <w:color w:val="000000"/>
                <w:sz w:val="28"/>
                <w:szCs w:val="28"/>
                <w:lang w:eastAsia="en-US"/>
              </w:rPr>
              <w:t>Урванский</w:t>
            </w:r>
            <w:proofErr w:type="spellEnd"/>
            <w:r>
              <w:rPr>
                <w:color w:val="000000"/>
                <w:sz w:val="28"/>
                <w:szCs w:val="28"/>
                <w:lang w:eastAsia="en-US"/>
              </w:rPr>
              <w:t xml:space="preserve"> район, </w:t>
            </w:r>
            <w:proofErr w:type="spellStart"/>
            <w:r>
              <w:rPr>
                <w:color w:val="000000"/>
                <w:sz w:val="28"/>
                <w:szCs w:val="28"/>
                <w:lang w:eastAsia="en-US"/>
              </w:rPr>
              <w:t>с</w:t>
            </w:r>
            <w:proofErr w:type="gramStart"/>
            <w:r>
              <w:rPr>
                <w:color w:val="000000"/>
                <w:sz w:val="28"/>
                <w:szCs w:val="28"/>
                <w:lang w:eastAsia="en-US"/>
              </w:rPr>
              <w:t>.Ч</w:t>
            </w:r>
            <w:proofErr w:type="gramEnd"/>
            <w:r>
              <w:rPr>
                <w:color w:val="000000"/>
                <w:sz w:val="28"/>
                <w:szCs w:val="28"/>
                <w:lang w:eastAsia="en-US"/>
              </w:rPr>
              <w:t>ерная</w:t>
            </w:r>
            <w:proofErr w:type="spellEnd"/>
            <w:r>
              <w:rPr>
                <w:color w:val="000000"/>
                <w:sz w:val="28"/>
                <w:szCs w:val="28"/>
                <w:lang w:eastAsia="en-US"/>
              </w:rPr>
              <w:t xml:space="preserve"> Речка, ул. Ленина, 100 или адресу электронной почты </w:t>
            </w:r>
            <w:proofErr w:type="spellStart"/>
            <w:r>
              <w:rPr>
                <w:color w:val="000000"/>
                <w:sz w:val="28"/>
                <w:szCs w:val="28"/>
                <w:lang w:val="en-US" w:eastAsia="en-US"/>
              </w:rPr>
              <w:t>chrechka</w:t>
            </w:r>
            <w:proofErr w:type="spellEnd"/>
            <w:r>
              <w:rPr>
                <w:color w:val="000000"/>
                <w:sz w:val="28"/>
                <w:szCs w:val="28"/>
                <w:lang w:eastAsia="en-US"/>
              </w:rPr>
              <w:t>@</w:t>
            </w:r>
            <w:proofErr w:type="spellStart"/>
            <w:r>
              <w:rPr>
                <w:color w:val="000000"/>
                <w:sz w:val="28"/>
                <w:szCs w:val="28"/>
                <w:lang w:val="en-US" w:eastAsia="en-US"/>
              </w:rPr>
              <w:t>yandex</w:t>
            </w:r>
            <w:proofErr w:type="spellEnd"/>
            <w:r>
              <w:rPr>
                <w:bCs/>
                <w:iCs/>
                <w:sz w:val="28"/>
                <w:szCs w:val="28"/>
                <w:lang w:eastAsia="en-US"/>
              </w:rPr>
              <w:t>.</w:t>
            </w:r>
            <w:proofErr w:type="spellStart"/>
            <w:r>
              <w:rPr>
                <w:bCs/>
                <w:iCs/>
                <w:sz w:val="28"/>
                <w:szCs w:val="28"/>
                <w:lang w:val="en-US" w:eastAsia="en-US"/>
              </w:rPr>
              <w:t>ru</w:t>
            </w:r>
            <w:proofErr w:type="spellEnd"/>
            <w:r>
              <w:rPr>
                <w:color w:val="000000"/>
                <w:sz w:val="28"/>
                <w:szCs w:val="28"/>
                <w:lang w:eastAsia="en-US"/>
              </w:rPr>
              <w:t>, телефонные звонки по телефонам: 8(86635) 71-3-33 и 8(86635) 71-3-34.</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II. Требования к письменному обращению.</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 xml:space="preserve">4. </w:t>
            </w:r>
            <w:proofErr w:type="gramStart"/>
            <w:r>
              <w:rPr>
                <w:color w:val="000000"/>
                <w:sz w:val="28"/>
                <w:szCs w:val="28"/>
                <w:lang w:eastAsia="en-US"/>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Pr>
                <w:color w:val="000000"/>
                <w:sz w:val="28"/>
                <w:szCs w:val="28"/>
                <w:lang w:eastAsia="en-US"/>
              </w:rPr>
              <w:t xml:space="preserve">, уведомление </w:t>
            </w:r>
            <w:r>
              <w:rPr>
                <w:color w:val="000000"/>
                <w:sz w:val="28"/>
                <w:szCs w:val="28"/>
                <w:lang w:eastAsia="en-US"/>
              </w:rPr>
              <w:lastRenderedPageBreak/>
              <w:t>о переадресации обращения, излагает суть предложения, заявления или жалобы, ставит личную подпись и дату.</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 xml:space="preserve">5. </w:t>
            </w:r>
            <w:proofErr w:type="gramStart"/>
            <w:r>
              <w:rPr>
                <w:color w:val="000000"/>
                <w:sz w:val="28"/>
                <w:szCs w:val="28"/>
                <w:lang w:eastAsia="en-US"/>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color w:val="000000"/>
                <w:sz w:val="28"/>
                <w:szCs w:val="28"/>
                <w:lang w:eastAsia="en-US"/>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 xml:space="preserve">III. Порядок рассмотрения администрацией сельского поселения Черная Речка </w:t>
            </w:r>
            <w:proofErr w:type="spellStart"/>
            <w:r>
              <w:rPr>
                <w:color w:val="000000"/>
                <w:sz w:val="28"/>
                <w:szCs w:val="28"/>
                <w:lang w:eastAsia="en-US"/>
              </w:rPr>
              <w:t>Урванского</w:t>
            </w:r>
            <w:proofErr w:type="spellEnd"/>
            <w:r>
              <w:rPr>
                <w:color w:val="000000"/>
                <w:sz w:val="28"/>
                <w:szCs w:val="28"/>
                <w:lang w:eastAsia="en-US"/>
              </w:rPr>
              <w:t xml:space="preserve"> муниципального района КБР, обращений потребителей по вопросам надежности теплоснабжения.</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 xml:space="preserve">6. Обращение, полученное должностным лицом администрации сельского поселения Черная Речка </w:t>
            </w:r>
            <w:proofErr w:type="spellStart"/>
            <w:r>
              <w:rPr>
                <w:color w:val="000000"/>
                <w:sz w:val="28"/>
                <w:szCs w:val="28"/>
                <w:lang w:eastAsia="en-US"/>
              </w:rPr>
              <w:t>Урванского</w:t>
            </w:r>
            <w:proofErr w:type="spellEnd"/>
            <w:r>
              <w:rPr>
                <w:color w:val="000000"/>
                <w:sz w:val="28"/>
                <w:szCs w:val="28"/>
                <w:lang w:eastAsia="en-US"/>
              </w:rPr>
              <w:t xml:space="preserve"> муниципального района КБР, регистрируется в журнале регистраций жалоб (обращений) в день поступления.</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 xml:space="preserve">7. После регистрации обращения должностное лицо администрации сельского поселения Черная Речка </w:t>
            </w:r>
            <w:proofErr w:type="spellStart"/>
            <w:r>
              <w:rPr>
                <w:color w:val="000000"/>
                <w:sz w:val="28"/>
                <w:szCs w:val="28"/>
                <w:lang w:eastAsia="en-US"/>
              </w:rPr>
              <w:t>Урванского</w:t>
            </w:r>
            <w:proofErr w:type="spellEnd"/>
            <w:r>
              <w:rPr>
                <w:color w:val="000000"/>
                <w:sz w:val="28"/>
                <w:szCs w:val="28"/>
                <w:lang w:eastAsia="en-US"/>
              </w:rPr>
              <w:t xml:space="preserve"> муниципального района КБР:</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 xml:space="preserve">определить характер обращения (при необходимости уточнить его у потребителя); </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 xml:space="preserve">определить теплоснабжающую и (или) </w:t>
            </w:r>
            <w:proofErr w:type="spellStart"/>
            <w:r>
              <w:rPr>
                <w:color w:val="000000"/>
                <w:sz w:val="28"/>
                <w:szCs w:val="28"/>
                <w:lang w:eastAsia="en-US"/>
              </w:rPr>
              <w:t>теплосетевую</w:t>
            </w:r>
            <w:proofErr w:type="spellEnd"/>
            <w:r>
              <w:rPr>
                <w:color w:val="000000"/>
                <w:sz w:val="28"/>
                <w:szCs w:val="28"/>
                <w:lang w:eastAsia="en-US"/>
              </w:rPr>
              <w:t xml:space="preserve"> организацию, </w:t>
            </w:r>
            <w:proofErr w:type="gramStart"/>
            <w:r>
              <w:rPr>
                <w:color w:val="000000"/>
                <w:sz w:val="28"/>
                <w:szCs w:val="28"/>
                <w:lang w:eastAsia="en-US"/>
              </w:rPr>
              <w:t>обеспечивающие</w:t>
            </w:r>
            <w:proofErr w:type="gramEnd"/>
            <w:r>
              <w:rPr>
                <w:color w:val="000000"/>
                <w:sz w:val="28"/>
                <w:szCs w:val="28"/>
                <w:lang w:eastAsia="en-US"/>
              </w:rPr>
              <w:t xml:space="preserve"> теплоснабжение данного потребителя;</w:t>
            </w:r>
          </w:p>
          <w:p w:rsidR="00EA6051" w:rsidRDefault="00EA6051">
            <w:pPr>
              <w:spacing w:after="150" w:line="276" w:lineRule="auto"/>
              <w:ind w:firstLine="993"/>
              <w:jc w:val="both"/>
              <w:rPr>
                <w:color w:val="000000"/>
                <w:sz w:val="28"/>
                <w:szCs w:val="28"/>
                <w:lang w:eastAsia="en-US"/>
              </w:rPr>
            </w:pPr>
            <w:proofErr w:type="gramStart"/>
            <w:r>
              <w:rPr>
                <w:color w:val="000000"/>
                <w:sz w:val="28"/>
                <w:szCs w:val="28"/>
                <w:lang w:eastAsia="en-US"/>
              </w:rPr>
              <w:t xml:space="preserve">проверить достоверность представленных потребителем документов, подтверждающих факты, изложенные в его обращении; 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Pr>
                <w:color w:val="000000"/>
                <w:sz w:val="28"/>
                <w:szCs w:val="28"/>
                <w:lang w:eastAsia="en-US"/>
              </w:rPr>
              <w:t>теплосетевую</w:t>
            </w:r>
            <w:proofErr w:type="spellEnd"/>
            <w:r>
              <w:rPr>
                <w:color w:val="000000"/>
                <w:sz w:val="28"/>
                <w:szCs w:val="28"/>
                <w:lang w:eastAsia="en-US"/>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roofErr w:type="gramEnd"/>
          </w:p>
          <w:p w:rsidR="00EA6051" w:rsidRDefault="00EA6051">
            <w:pPr>
              <w:spacing w:after="150" w:line="276" w:lineRule="auto"/>
              <w:ind w:firstLine="993"/>
              <w:jc w:val="both"/>
              <w:rPr>
                <w:color w:val="000000"/>
                <w:sz w:val="28"/>
                <w:szCs w:val="28"/>
                <w:lang w:eastAsia="en-US"/>
              </w:rPr>
            </w:pPr>
            <w:r>
              <w:rPr>
                <w:color w:val="000000"/>
                <w:sz w:val="28"/>
                <w:szCs w:val="28"/>
                <w:lang w:eastAsia="en-US"/>
              </w:rPr>
              <w:t xml:space="preserve">8. В случае неполучения ответа на запрос в течение 3 дней (в течение 3 часов в отопительный период) от теплоснабжающей </w:t>
            </w:r>
            <w:r>
              <w:rPr>
                <w:color w:val="000000"/>
                <w:sz w:val="28"/>
                <w:szCs w:val="28"/>
                <w:lang w:eastAsia="en-US"/>
              </w:rPr>
              <w:lastRenderedPageBreak/>
              <w:t>(</w:t>
            </w:r>
            <w:proofErr w:type="spellStart"/>
            <w:r>
              <w:rPr>
                <w:color w:val="000000"/>
                <w:sz w:val="28"/>
                <w:szCs w:val="28"/>
                <w:lang w:eastAsia="en-US"/>
              </w:rPr>
              <w:t>теплосетевой</w:t>
            </w:r>
            <w:proofErr w:type="spellEnd"/>
            <w:r>
              <w:rPr>
                <w:color w:val="000000"/>
                <w:sz w:val="28"/>
                <w:szCs w:val="28"/>
                <w:lang w:eastAsia="en-US"/>
              </w:rPr>
              <w:t xml:space="preserve">) организации должностное лицо администрации сельского поселения Черная Речка </w:t>
            </w:r>
            <w:proofErr w:type="spellStart"/>
            <w:r>
              <w:rPr>
                <w:color w:val="000000"/>
                <w:sz w:val="28"/>
                <w:szCs w:val="28"/>
                <w:lang w:eastAsia="en-US"/>
              </w:rPr>
              <w:t>Урванского</w:t>
            </w:r>
            <w:proofErr w:type="spellEnd"/>
            <w:r>
              <w:rPr>
                <w:color w:val="000000"/>
                <w:sz w:val="28"/>
                <w:szCs w:val="28"/>
                <w:lang w:eastAsia="en-US"/>
              </w:rPr>
              <w:t xml:space="preserve"> муниципального района КБР в течение 3 часов информирует об этом органы прокуратуры.</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 xml:space="preserve">9. </w:t>
            </w:r>
            <w:proofErr w:type="gramStart"/>
            <w:r>
              <w:rPr>
                <w:color w:val="000000"/>
                <w:sz w:val="28"/>
                <w:szCs w:val="28"/>
                <w:lang w:eastAsia="en-US"/>
              </w:rPr>
              <w:t>После получения ответа от теплоснабжающей (</w:t>
            </w:r>
            <w:proofErr w:type="spellStart"/>
            <w:r>
              <w:rPr>
                <w:color w:val="000000"/>
                <w:sz w:val="28"/>
                <w:szCs w:val="28"/>
                <w:lang w:eastAsia="en-US"/>
              </w:rPr>
              <w:t>теплосетевой</w:t>
            </w:r>
            <w:proofErr w:type="spellEnd"/>
            <w:r>
              <w:rPr>
                <w:color w:val="000000"/>
                <w:sz w:val="28"/>
                <w:szCs w:val="28"/>
                <w:lang w:eastAsia="en-US"/>
              </w:rPr>
              <w:t>) организации должностное лицо администрации сельского поселения Черная Речка в течение 3 дней (в течение 6 часов в отопительный период) обязано: совместно с теплоснабжающей (</w:t>
            </w:r>
            <w:proofErr w:type="spellStart"/>
            <w:r>
              <w:rPr>
                <w:color w:val="000000"/>
                <w:sz w:val="28"/>
                <w:szCs w:val="28"/>
                <w:lang w:eastAsia="en-US"/>
              </w:rPr>
              <w:t>теплосетевой</w:t>
            </w:r>
            <w:proofErr w:type="spellEnd"/>
            <w:r>
              <w:rPr>
                <w:color w:val="000000"/>
                <w:sz w:val="28"/>
                <w:szCs w:val="28"/>
                <w:lang w:eastAsia="en-US"/>
              </w:rPr>
              <w:t>) организацией определить причины нарушения параметров надежности теплоснабжения;</w:t>
            </w:r>
            <w:r>
              <w:rPr>
                <w:color w:val="000000"/>
                <w:sz w:val="28"/>
                <w:szCs w:val="28"/>
                <w:lang w:eastAsia="en-US"/>
              </w:rPr>
              <w:tab/>
            </w:r>
            <w:proofErr w:type="gramEnd"/>
          </w:p>
          <w:p w:rsidR="00EA6051" w:rsidRDefault="00EA6051">
            <w:pPr>
              <w:spacing w:after="150" w:line="276" w:lineRule="auto"/>
              <w:ind w:firstLine="993"/>
              <w:jc w:val="both"/>
              <w:rPr>
                <w:color w:val="000000"/>
                <w:sz w:val="28"/>
                <w:szCs w:val="28"/>
                <w:lang w:eastAsia="en-US"/>
              </w:rPr>
            </w:pPr>
            <w:r>
              <w:rPr>
                <w:color w:val="000000"/>
                <w:sz w:val="28"/>
                <w:szCs w:val="28"/>
                <w:lang w:eastAsia="en-US"/>
              </w:rPr>
              <w:t xml:space="preserve">установить, имеются ли подобные обращения (жалобы) от других потребителей, теплоснабжение которых осуществляется с использованием тех же объектов; </w:t>
            </w:r>
            <w:r>
              <w:rPr>
                <w:color w:val="000000"/>
                <w:sz w:val="28"/>
                <w:szCs w:val="28"/>
                <w:lang w:eastAsia="en-US"/>
              </w:rPr>
              <w:tab/>
            </w:r>
            <w:r>
              <w:rPr>
                <w:color w:val="000000"/>
                <w:sz w:val="28"/>
                <w:szCs w:val="28"/>
                <w:lang w:eastAsia="en-US"/>
              </w:rPr>
              <w:tab/>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проверить наличие подобных обращений в прошлом по данным объектам;</w:t>
            </w:r>
            <w:r>
              <w:rPr>
                <w:color w:val="000000"/>
                <w:sz w:val="28"/>
                <w:szCs w:val="28"/>
                <w:lang w:eastAsia="en-US"/>
              </w:rPr>
              <w:tab/>
            </w:r>
            <w:r>
              <w:rPr>
                <w:color w:val="000000"/>
                <w:sz w:val="28"/>
                <w:szCs w:val="28"/>
                <w:lang w:eastAsia="en-US"/>
              </w:rPr>
              <w:tab/>
            </w:r>
            <w:r>
              <w:rPr>
                <w:color w:val="000000"/>
                <w:sz w:val="28"/>
                <w:szCs w:val="28"/>
                <w:lang w:eastAsia="en-US"/>
              </w:rPr>
              <w:tab/>
            </w:r>
            <w:r>
              <w:rPr>
                <w:color w:val="000000"/>
                <w:sz w:val="28"/>
                <w:szCs w:val="28"/>
                <w:lang w:eastAsia="en-US"/>
              </w:rPr>
              <w:tab/>
            </w:r>
            <w:r>
              <w:rPr>
                <w:color w:val="000000"/>
                <w:sz w:val="28"/>
                <w:szCs w:val="28"/>
                <w:lang w:eastAsia="en-US"/>
              </w:rPr>
              <w:tab/>
            </w:r>
            <w:r>
              <w:rPr>
                <w:color w:val="000000"/>
                <w:sz w:val="28"/>
                <w:szCs w:val="28"/>
                <w:lang w:eastAsia="en-US"/>
              </w:rPr>
              <w:tab/>
            </w:r>
            <w:r>
              <w:rPr>
                <w:color w:val="000000"/>
                <w:sz w:val="28"/>
                <w:szCs w:val="28"/>
                <w:lang w:eastAsia="en-US"/>
              </w:rPr>
              <w:tab/>
            </w:r>
            <w:r>
              <w:rPr>
                <w:color w:val="000000"/>
                <w:sz w:val="28"/>
                <w:szCs w:val="28"/>
                <w:lang w:eastAsia="en-US"/>
              </w:rPr>
              <w:tab/>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при необходимости провести выездную проверку обоснованности обращений потребителей;</w:t>
            </w:r>
            <w:r>
              <w:rPr>
                <w:color w:val="000000"/>
                <w:sz w:val="28"/>
                <w:szCs w:val="28"/>
                <w:lang w:eastAsia="en-US"/>
              </w:rPr>
              <w:tab/>
            </w:r>
            <w:r>
              <w:rPr>
                <w:color w:val="000000"/>
                <w:sz w:val="28"/>
                <w:szCs w:val="28"/>
                <w:lang w:eastAsia="en-US"/>
              </w:rPr>
              <w:tab/>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при подтверждении фактов, изложенных в обращениях потребителей, вынести теплоснабжающей (</w:t>
            </w:r>
            <w:proofErr w:type="spellStart"/>
            <w:r>
              <w:rPr>
                <w:color w:val="000000"/>
                <w:sz w:val="28"/>
                <w:szCs w:val="28"/>
                <w:lang w:eastAsia="en-US"/>
              </w:rPr>
              <w:t>теплосетевой</w:t>
            </w:r>
            <w:proofErr w:type="spellEnd"/>
            <w:r>
              <w:rPr>
                <w:color w:val="000000"/>
                <w:sz w:val="28"/>
                <w:szCs w:val="28"/>
                <w:lang w:eastAsia="en-US"/>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 xml:space="preserve">10. Ответ на обращение потребителя, подписанный должностным лицом администрации сельского поселения Черная Речка,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 Ответ на обращение может быть обжалован вышестоящему должностному лицу, а также в суд. </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11. Должностное лицо администрации сельского поселения Черная Речка обязано проконтролировать исполнение предписания теплоснабжающей (</w:t>
            </w:r>
            <w:proofErr w:type="spellStart"/>
            <w:r>
              <w:rPr>
                <w:color w:val="000000"/>
                <w:sz w:val="28"/>
                <w:szCs w:val="28"/>
                <w:lang w:eastAsia="en-US"/>
              </w:rPr>
              <w:t>теплосетевой</w:t>
            </w:r>
            <w:proofErr w:type="spellEnd"/>
            <w:r>
              <w:rPr>
                <w:color w:val="000000"/>
                <w:sz w:val="28"/>
                <w:szCs w:val="28"/>
                <w:lang w:eastAsia="en-US"/>
              </w:rPr>
              <w:t>) организацией.</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12. Теплоснабжающая (</w:t>
            </w:r>
            <w:proofErr w:type="spellStart"/>
            <w:r>
              <w:rPr>
                <w:color w:val="000000"/>
                <w:sz w:val="28"/>
                <w:szCs w:val="28"/>
                <w:lang w:eastAsia="en-US"/>
              </w:rPr>
              <w:t>теплосетевая</w:t>
            </w:r>
            <w:proofErr w:type="spellEnd"/>
            <w:r>
              <w:rPr>
                <w:color w:val="000000"/>
                <w:sz w:val="28"/>
                <w:szCs w:val="28"/>
                <w:lang w:eastAsia="en-US"/>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EA6051" w:rsidRDefault="00EA6051">
            <w:pPr>
              <w:spacing w:after="150" w:line="276" w:lineRule="auto"/>
              <w:ind w:firstLine="993"/>
              <w:jc w:val="both"/>
              <w:rPr>
                <w:color w:val="000000"/>
                <w:sz w:val="28"/>
                <w:szCs w:val="28"/>
                <w:lang w:eastAsia="en-US"/>
              </w:rPr>
            </w:pPr>
          </w:p>
          <w:p w:rsidR="00EA6051" w:rsidRDefault="00EA6051">
            <w:pPr>
              <w:spacing w:after="150" w:line="276" w:lineRule="auto"/>
              <w:ind w:firstLine="993"/>
              <w:jc w:val="both"/>
              <w:rPr>
                <w:color w:val="000000"/>
                <w:sz w:val="28"/>
                <w:szCs w:val="28"/>
                <w:lang w:eastAsia="en-US"/>
              </w:rPr>
            </w:pPr>
          </w:p>
          <w:p w:rsidR="00EA6051" w:rsidRDefault="00EA6051">
            <w:pPr>
              <w:spacing w:after="150" w:line="276" w:lineRule="auto"/>
              <w:ind w:firstLine="993"/>
              <w:jc w:val="both"/>
              <w:rPr>
                <w:color w:val="000000"/>
                <w:sz w:val="28"/>
                <w:szCs w:val="28"/>
                <w:lang w:eastAsia="en-US"/>
              </w:rPr>
            </w:pPr>
          </w:p>
          <w:p w:rsidR="00EA6051" w:rsidRDefault="00EA6051">
            <w:pPr>
              <w:spacing w:after="150" w:line="276" w:lineRule="auto"/>
              <w:ind w:firstLine="993"/>
              <w:jc w:val="both"/>
              <w:rPr>
                <w:color w:val="000000"/>
                <w:sz w:val="28"/>
                <w:szCs w:val="28"/>
                <w:lang w:eastAsia="en-US"/>
              </w:rPr>
            </w:pPr>
          </w:p>
          <w:p w:rsidR="00EA6051" w:rsidRDefault="00EA6051">
            <w:pPr>
              <w:spacing w:after="150" w:line="276" w:lineRule="auto"/>
              <w:ind w:firstLine="993"/>
              <w:jc w:val="both"/>
              <w:rPr>
                <w:color w:val="000000"/>
                <w:sz w:val="28"/>
                <w:szCs w:val="28"/>
                <w:lang w:eastAsia="en-US"/>
              </w:rPr>
            </w:pPr>
          </w:p>
          <w:p w:rsidR="00EA6051" w:rsidRDefault="00EA6051">
            <w:pPr>
              <w:spacing w:after="150" w:line="276" w:lineRule="auto"/>
              <w:ind w:firstLine="993"/>
              <w:jc w:val="both"/>
              <w:rPr>
                <w:color w:val="000000"/>
                <w:sz w:val="28"/>
                <w:szCs w:val="28"/>
                <w:lang w:eastAsia="en-US"/>
              </w:rPr>
            </w:pPr>
          </w:p>
          <w:p w:rsidR="00EA6051" w:rsidRDefault="00EA6051">
            <w:pPr>
              <w:spacing w:after="150" w:line="276" w:lineRule="auto"/>
              <w:ind w:firstLine="993"/>
              <w:jc w:val="both"/>
              <w:rPr>
                <w:color w:val="000000"/>
                <w:sz w:val="28"/>
                <w:szCs w:val="28"/>
                <w:lang w:eastAsia="en-US"/>
              </w:rPr>
            </w:pPr>
          </w:p>
          <w:p w:rsidR="00EA6051" w:rsidRDefault="00EA6051">
            <w:pPr>
              <w:spacing w:after="150" w:line="276" w:lineRule="auto"/>
              <w:ind w:firstLine="993"/>
              <w:jc w:val="both"/>
              <w:rPr>
                <w:color w:val="000000"/>
                <w:sz w:val="28"/>
                <w:szCs w:val="28"/>
                <w:lang w:eastAsia="en-US"/>
              </w:rPr>
            </w:pPr>
          </w:p>
          <w:p w:rsidR="00EA6051" w:rsidRDefault="00EA6051">
            <w:pPr>
              <w:spacing w:after="150" w:line="276" w:lineRule="auto"/>
              <w:ind w:firstLine="993"/>
              <w:jc w:val="both"/>
              <w:rPr>
                <w:color w:val="000000"/>
                <w:sz w:val="28"/>
                <w:szCs w:val="28"/>
                <w:lang w:eastAsia="en-US"/>
              </w:rPr>
            </w:pPr>
          </w:p>
          <w:p w:rsidR="00EA6051" w:rsidRDefault="00EA6051">
            <w:pPr>
              <w:spacing w:after="150" w:line="276" w:lineRule="auto"/>
              <w:ind w:firstLine="993"/>
              <w:jc w:val="both"/>
              <w:rPr>
                <w:color w:val="000000"/>
                <w:sz w:val="28"/>
                <w:szCs w:val="28"/>
                <w:lang w:eastAsia="en-US"/>
              </w:rPr>
            </w:pPr>
          </w:p>
          <w:p w:rsidR="00EA6051" w:rsidRDefault="00EA6051">
            <w:pPr>
              <w:spacing w:after="150" w:line="276" w:lineRule="auto"/>
              <w:ind w:firstLine="993"/>
              <w:jc w:val="both"/>
              <w:rPr>
                <w:color w:val="000000"/>
                <w:sz w:val="28"/>
                <w:szCs w:val="28"/>
                <w:lang w:eastAsia="en-US"/>
              </w:rPr>
            </w:pPr>
          </w:p>
          <w:p w:rsidR="00EA6051" w:rsidRDefault="00EA6051">
            <w:pPr>
              <w:pStyle w:val="a3"/>
              <w:spacing w:line="276" w:lineRule="auto"/>
              <w:rPr>
                <w:rFonts w:cstheme="minorBidi"/>
                <w:lang w:eastAsia="en-US"/>
              </w:rPr>
            </w:pPr>
          </w:p>
          <w:p w:rsidR="00EA6051" w:rsidRDefault="00EA6051">
            <w:pPr>
              <w:spacing w:after="150" w:line="276" w:lineRule="auto"/>
              <w:rPr>
                <w:kern w:val="2"/>
                <w:sz w:val="24"/>
                <w:szCs w:val="24"/>
                <w:lang w:eastAsia="en-US"/>
              </w:rPr>
            </w:pPr>
          </w:p>
          <w:p w:rsidR="00EA6051" w:rsidRDefault="00EA6051">
            <w:pPr>
              <w:spacing w:after="150" w:line="276" w:lineRule="auto"/>
              <w:rPr>
                <w:color w:val="000000"/>
                <w:sz w:val="24"/>
                <w:szCs w:val="24"/>
                <w:lang w:eastAsia="en-US"/>
              </w:rPr>
            </w:pPr>
            <w:r>
              <w:rPr>
                <w:kern w:val="2"/>
                <w:sz w:val="24"/>
                <w:szCs w:val="24"/>
                <w:lang w:eastAsia="en-US"/>
              </w:rPr>
              <w:t xml:space="preserve">                                                                                                                              </w:t>
            </w:r>
            <w:r>
              <w:rPr>
                <w:color w:val="000000"/>
                <w:lang w:eastAsia="en-US"/>
              </w:rPr>
              <w:t xml:space="preserve">Приложение № 2 </w:t>
            </w:r>
          </w:p>
          <w:p w:rsidR="00EA6051" w:rsidRDefault="00EA6051">
            <w:pPr>
              <w:pStyle w:val="a6"/>
              <w:spacing w:line="276" w:lineRule="auto"/>
              <w:jc w:val="right"/>
              <w:rPr>
                <w:rFonts w:cstheme="minorBidi"/>
                <w:lang w:eastAsia="en-US"/>
              </w:rPr>
            </w:pPr>
            <w:r>
              <w:rPr>
                <w:rFonts w:cstheme="minorBidi"/>
                <w:lang w:eastAsia="en-US"/>
              </w:rPr>
              <w:t>к постановлению</w:t>
            </w:r>
          </w:p>
          <w:p w:rsidR="00EA6051" w:rsidRDefault="00EA6051">
            <w:pPr>
              <w:pStyle w:val="a6"/>
              <w:spacing w:line="276" w:lineRule="auto"/>
              <w:jc w:val="right"/>
              <w:rPr>
                <w:rFonts w:cstheme="minorBidi"/>
                <w:lang w:eastAsia="en-US"/>
              </w:rPr>
            </w:pPr>
            <w:r>
              <w:rPr>
                <w:rFonts w:cstheme="minorBidi"/>
                <w:lang w:eastAsia="en-US"/>
              </w:rPr>
              <w:t xml:space="preserve"> администрации </w:t>
            </w:r>
            <w:proofErr w:type="spellStart"/>
            <w:r>
              <w:rPr>
                <w:rFonts w:cstheme="minorBidi"/>
                <w:lang w:eastAsia="en-US"/>
              </w:rPr>
              <w:t>с.п</w:t>
            </w:r>
            <w:proofErr w:type="gramStart"/>
            <w:r>
              <w:rPr>
                <w:rFonts w:cstheme="minorBidi"/>
                <w:lang w:eastAsia="en-US"/>
              </w:rPr>
              <w:t>.Ч</w:t>
            </w:r>
            <w:proofErr w:type="gramEnd"/>
            <w:r>
              <w:rPr>
                <w:rFonts w:cstheme="minorBidi"/>
                <w:lang w:eastAsia="en-US"/>
              </w:rPr>
              <w:t>ерная</w:t>
            </w:r>
            <w:proofErr w:type="spellEnd"/>
            <w:r>
              <w:rPr>
                <w:rFonts w:cstheme="minorBidi"/>
                <w:lang w:eastAsia="en-US"/>
              </w:rPr>
              <w:t xml:space="preserve"> Речка </w:t>
            </w:r>
          </w:p>
          <w:p w:rsidR="00EA6051" w:rsidRDefault="00EA6051">
            <w:pPr>
              <w:pStyle w:val="a6"/>
              <w:spacing w:line="276" w:lineRule="auto"/>
              <w:jc w:val="right"/>
              <w:rPr>
                <w:rFonts w:cstheme="minorBidi"/>
                <w:lang w:eastAsia="en-US"/>
              </w:rPr>
            </w:pPr>
            <w:r>
              <w:rPr>
                <w:rFonts w:cstheme="minorBidi"/>
                <w:lang w:eastAsia="en-US"/>
              </w:rPr>
              <w:t xml:space="preserve"> от 15.02.2023 №08</w:t>
            </w:r>
          </w:p>
          <w:p w:rsidR="00EA6051" w:rsidRDefault="00EA6051">
            <w:pPr>
              <w:pStyle w:val="a6"/>
              <w:spacing w:line="276" w:lineRule="auto"/>
              <w:jc w:val="right"/>
              <w:rPr>
                <w:rStyle w:val="a7"/>
                <w:sz w:val="28"/>
                <w:szCs w:val="28"/>
              </w:rPr>
            </w:pPr>
          </w:p>
          <w:p w:rsidR="00EA6051" w:rsidRDefault="00EA6051">
            <w:pPr>
              <w:spacing w:line="276" w:lineRule="auto"/>
              <w:ind w:firstLine="992"/>
              <w:jc w:val="center"/>
              <w:rPr>
                <w:sz w:val="24"/>
                <w:szCs w:val="24"/>
              </w:rPr>
            </w:pPr>
            <w:r>
              <w:rPr>
                <w:rStyle w:val="a7"/>
                <w:color w:val="000000"/>
                <w:sz w:val="28"/>
                <w:szCs w:val="28"/>
                <w:lang w:eastAsia="en-US"/>
              </w:rPr>
              <w:t>ПРЕДПИСАНИЕ</w:t>
            </w:r>
          </w:p>
          <w:p w:rsidR="00EA6051" w:rsidRDefault="00EA6051">
            <w:pPr>
              <w:spacing w:line="276" w:lineRule="auto"/>
              <w:ind w:firstLine="992"/>
              <w:jc w:val="center"/>
              <w:rPr>
                <w:color w:val="000000"/>
                <w:sz w:val="28"/>
                <w:szCs w:val="28"/>
                <w:lang w:eastAsia="en-US"/>
              </w:rPr>
            </w:pPr>
            <w:r>
              <w:rPr>
                <w:rStyle w:val="a7"/>
                <w:color w:val="000000"/>
                <w:sz w:val="28"/>
                <w:szCs w:val="28"/>
                <w:lang w:eastAsia="en-US"/>
              </w:rPr>
              <w:t>о немедленном устранении причин</w:t>
            </w:r>
          </w:p>
          <w:p w:rsidR="00EA6051" w:rsidRDefault="00EA6051">
            <w:pPr>
              <w:spacing w:line="276" w:lineRule="auto"/>
              <w:ind w:firstLine="992"/>
              <w:jc w:val="center"/>
              <w:rPr>
                <w:color w:val="000000"/>
                <w:sz w:val="28"/>
                <w:szCs w:val="28"/>
                <w:lang w:eastAsia="en-US"/>
              </w:rPr>
            </w:pPr>
            <w:r>
              <w:rPr>
                <w:rStyle w:val="a7"/>
                <w:color w:val="000000"/>
                <w:sz w:val="28"/>
                <w:szCs w:val="28"/>
                <w:lang w:eastAsia="en-US"/>
              </w:rPr>
              <w:t>ухудшения параметров теплоснабжения</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br/>
              <w:t xml:space="preserve">               В связи с обращением, поступившим в администрацию сельского поселения Черная Речка по вопросу надежности теплоснабжения потребителей по адресу____________________________________________________________________________________________________________________________</w:t>
            </w:r>
          </w:p>
          <w:p w:rsidR="00EA6051" w:rsidRDefault="00EA6051">
            <w:pPr>
              <w:spacing w:after="150" w:line="276" w:lineRule="auto"/>
              <w:ind w:firstLine="720"/>
              <w:jc w:val="both"/>
              <w:rPr>
                <w:color w:val="000000"/>
                <w:lang w:eastAsia="en-US"/>
              </w:rPr>
            </w:pPr>
            <w:r>
              <w:rPr>
                <w:color w:val="000000"/>
                <w:sz w:val="28"/>
                <w:szCs w:val="28"/>
                <w:lang w:eastAsia="en-US"/>
              </w:rPr>
              <w:t xml:space="preserve">В ходе выездной проверки от «______»___________________20____г. установлено:_______________________________________________________________________________________________________________________   </w:t>
            </w:r>
            <w:r>
              <w:rPr>
                <w:color w:val="000000"/>
                <w:lang w:eastAsia="en-US"/>
              </w:rPr>
              <w:t>(факты, свидетельствующие о нарушении надежности теплоснабжения)</w:t>
            </w:r>
          </w:p>
          <w:p w:rsidR="00EA6051" w:rsidRDefault="00EA6051">
            <w:pPr>
              <w:spacing w:after="150" w:line="276" w:lineRule="auto"/>
              <w:jc w:val="both"/>
              <w:rPr>
                <w:color w:val="000000"/>
                <w:sz w:val="28"/>
                <w:szCs w:val="28"/>
                <w:lang w:eastAsia="en-US"/>
              </w:rPr>
            </w:pPr>
            <w:r>
              <w:rPr>
                <w:color w:val="000000"/>
                <w:sz w:val="28"/>
                <w:szCs w:val="28"/>
                <w:lang w:eastAsia="en-US"/>
              </w:rP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w:t>
            </w:r>
            <w:r>
              <w:rPr>
                <w:color w:val="000000"/>
                <w:sz w:val="28"/>
                <w:szCs w:val="28"/>
                <w:lang w:eastAsia="en-US"/>
              </w:rPr>
              <w:lastRenderedPageBreak/>
              <w:t>Российской Федерации", ПРЕДПИСЫВАЮ:</w:t>
            </w:r>
          </w:p>
          <w:p w:rsidR="00EA6051" w:rsidRDefault="00EA6051">
            <w:pPr>
              <w:spacing w:after="150" w:line="276" w:lineRule="auto"/>
              <w:jc w:val="both"/>
              <w:rPr>
                <w:color w:val="000000"/>
                <w:sz w:val="28"/>
                <w:szCs w:val="28"/>
                <w:lang w:eastAsia="en-US"/>
              </w:rPr>
            </w:pPr>
            <w:r>
              <w:rPr>
                <w:color w:val="000000"/>
                <w:sz w:val="28"/>
                <w:szCs w:val="28"/>
                <w:lang w:eastAsia="en-US"/>
              </w:rPr>
              <w:t>_________________________________________________________________</w:t>
            </w:r>
          </w:p>
          <w:p w:rsidR="00EA6051" w:rsidRDefault="00EA6051">
            <w:pPr>
              <w:spacing w:after="150" w:line="276" w:lineRule="auto"/>
              <w:jc w:val="center"/>
              <w:rPr>
                <w:color w:val="000000"/>
                <w:lang w:eastAsia="en-US"/>
              </w:rPr>
            </w:pPr>
            <w:r>
              <w:rPr>
                <w:color w:val="000000"/>
                <w:lang w:eastAsia="en-US"/>
              </w:rPr>
              <w:t>(наименование теплоснабжающей (</w:t>
            </w:r>
            <w:proofErr w:type="spellStart"/>
            <w:r>
              <w:rPr>
                <w:color w:val="000000"/>
                <w:lang w:eastAsia="en-US"/>
              </w:rPr>
              <w:t>теплосетевой</w:t>
            </w:r>
            <w:proofErr w:type="spellEnd"/>
            <w:r>
              <w:rPr>
                <w:color w:val="000000"/>
                <w:lang w:eastAsia="en-US"/>
              </w:rPr>
              <w:t>) организации)</w:t>
            </w:r>
          </w:p>
          <w:p w:rsidR="00EA6051" w:rsidRDefault="00EA6051">
            <w:pPr>
              <w:spacing w:after="150" w:line="276" w:lineRule="auto"/>
              <w:jc w:val="both"/>
              <w:rPr>
                <w:color w:val="000000"/>
                <w:sz w:val="28"/>
                <w:szCs w:val="28"/>
                <w:lang w:eastAsia="en-US"/>
              </w:rPr>
            </w:pPr>
            <w:r>
              <w:rPr>
                <w:color w:val="000000"/>
                <w:sz w:val="28"/>
                <w:szCs w:val="28"/>
                <w:lang w:eastAsia="en-US"/>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w:t>
            </w:r>
          </w:p>
          <w:p w:rsidR="00EA6051" w:rsidRDefault="00EA6051">
            <w:pPr>
              <w:spacing w:after="150" w:line="276" w:lineRule="auto"/>
              <w:jc w:val="both"/>
              <w:rPr>
                <w:color w:val="000000"/>
                <w:sz w:val="28"/>
                <w:szCs w:val="28"/>
                <w:lang w:eastAsia="en-US"/>
              </w:rPr>
            </w:pPr>
            <w:r>
              <w:rPr>
                <w:color w:val="000000"/>
                <w:sz w:val="28"/>
                <w:szCs w:val="28"/>
                <w:lang w:eastAsia="en-US"/>
              </w:rPr>
              <w:t>_________________________________________________________________</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Время направления предписания: _______ ч. ________ мин.</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Дата направления предписания: «_______» _____________ 20___ г.</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Способ направления:________________________________________</w:t>
            </w:r>
          </w:p>
          <w:p w:rsidR="00EA6051" w:rsidRDefault="00EA6051">
            <w:pPr>
              <w:spacing w:after="150" w:line="276" w:lineRule="auto"/>
              <w:ind w:firstLine="993"/>
              <w:jc w:val="both"/>
              <w:rPr>
                <w:color w:val="000000"/>
                <w:sz w:val="28"/>
                <w:szCs w:val="28"/>
                <w:lang w:eastAsia="en-US"/>
              </w:rPr>
            </w:pPr>
            <w:r>
              <w:rPr>
                <w:color w:val="000000"/>
                <w:sz w:val="28"/>
                <w:szCs w:val="28"/>
                <w:lang w:eastAsia="en-US"/>
              </w:rPr>
              <w:t>___________    ____________________________________________</w:t>
            </w:r>
          </w:p>
          <w:p w:rsidR="00EA6051" w:rsidRDefault="00EA6051">
            <w:pPr>
              <w:spacing w:line="276" w:lineRule="auto"/>
              <w:jc w:val="both"/>
              <w:rPr>
                <w:bCs/>
                <w:sz w:val="28"/>
                <w:szCs w:val="28"/>
                <w:lang w:eastAsia="en-US"/>
              </w:rPr>
            </w:pPr>
            <w:r>
              <w:rPr>
                <w:color w:val="000000"/>
                <w:lang w:eastAsia="en-US"/>
              </w:rPr>
              <w:t xml:space="preserve">                  (подпись)                             (Ф.И.О. уполномоченного должностного лица)</w:t>
            </w:r>
          </w:p>
          <w:p w:rsidR="00EA6051" w:rsidRDefault="00EA6051">
            <w:pPr>
              <w:spacing w:line="276" w:lineRule="auto"/>
              <w:jc w:val="both"/>
              <w:rPr>
                <w:rFonts w:ascii="Arial" w:hAnsi="Arial" w:cs="Arial"/>
                <w:bCs/>
                <w:sz w:val="28"/>
                <w:szCs w:val="28"/>
                <w:lang w:eastAsia="en-US"/>
              </w:rPr>
            </w:pPr>
          </w:p>
          <w:p w:rsidR="00EA6051" w:rsidRDefault="00EA6051">
            <w:pPr>
              <w:spacing w:line="276" w:lineRule="auto"/>
              <w:jc w:val="both"/>
              <w:rPr>
                <w:bCs/>
                <w:sz w:val="28"/>
                <w:szCs w:val="28"/>
                <w:lang w:eastAsia="en-US"/>
              </w:rPr>
            </w:pPr>
          </w:p>
          <w:p w:rsidR="00EA6051" w:rsidRDefault="00EA6051">
            <w:pPr>
              <w:spacing w:line="276" w:lineRule="auto"/>
              <w:jc w:val="both"/>
              <w:rPr>
                <w:bCs/>
                <w:sz w:val="28"/>
                <w:szCs w:val="28"/>
                <w:lang w:eastAsia="en-US"/>
              </w:rPr>
            </w:pPr>
          </w:p>
        </w:tc>
        <w:tc>
          <w:tcPr>
            <w:tcW w:w="4941" w:type="dxa"/>
            <w:tcBorders>
              <w:top w:val="nil"/>
              <w:left w:val="nil"/>
              <w:bottom w:val="nil"/>
              <w:right w:val="nil"/>
            </w:tcBorders>
          </w:tcPr>
          <w:p w:rsidR="00EA6051" w:rsidRDefault="00EA6051">
            <w:pPr>
              <w:spacing w:line="276" w:lineRule="auto"/>
              <w:jc w:val="center"/>
              <w:rPr>
                <w:sz w:val="24"/>
                <w:szCs w:val="24"/>
                <w:lang w:eastAsia="en-US"/>
              </w:rPr>
            </w:pPr>
          </w:p>
        </w:tc>
      </w:tr>
    </w:tbl>
    <w:p w:rsidR="00EA6051" w:rsidRDefault="00EA6051" w:rsidP="00EA6051">
      <w:pPr>
        <w:rPr>
          <w:b/>
          <w:sz w:val="28"/>
          <w:szCs w:val="28"/>
        </w:rPr>
      </w:pPr>
      <w:r>
        <w:rPr>
          <w:noProof/>
        </w:rPr>
        <w:lastRenderedPageBreak/>
        <w:drawing>
          <wp:anchor distT="0" distB="0" distL="114300" distR="114300" simplePos="0" relativeHeight="251658240" behindDoc="0" locked="0" layoutInCell="1" allowOverlap="1">
            <wp:simplePos x="0" y="0"/>
            <wp:positionH relativeFrom="column">
              <wp:posOffset>2807335</wp:posOffset>
            </wp:positionH>
            <wp:positionV relativeFrom="paragraph">
              <wp:posOffset>0</wp:posOffset>
            </wp:positionV>
            <wp:extent cx="770255" cy="906145"/>
            <wp:effectExtent l="0" t="0" r="0" b="825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255" cy="906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2807335</wp:posOffset>
            </wp:positionH>
            <wp:positionV relativeFrom="paragraph">
              <wp:posOffset>0</wp:posOffset>
            </wp:positionV>
            <wp:extent cx="770255" cy="906145"/>
            <wp:effectExtent l="0" t="0" r="0" b="825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255" cy="906145"/>
                    </a:xfrm>
                    <a:prstGeom prst="rect">
                      <a:avLst/>
                    </a:prstGeom>
                    <a:noFill/>
                  </pic:spPr>
                </pic:pic>
              </a:graphicData>
            </a:graphic>
            <wp14:sizeRelH relativeFrom="page">
              <wp14:pctWidth>0</wp14:pctWidth>
            </wp14:sizeRelH>
            <wp14:sizeRelV relativeFrom="page">
              <wp14:pctHeight>0</wp14:pctHeight>
            </wp14:sizeRelV>
          </wp:anchor>
        </w:drawing>
      </w:r>
    </w:p>
    <w:p w:rsidR="00EA6051" w:rsidRDefault="00EA6051" w:rsidP="00EA6051">
      <w:pPr>
        <w:rPr>
          <w:b/>
          <w:sz w:val="24"/>
          <w:szCs w:val="24"/>
        </w:rPr>
      </w:pPr>
    </w:p>
    <w:p w:rsidR="00EA6051" w:rsidRDefault="00EA6051" w:rsidP="00EA6051">
      <w:pPr>
        <w:rPr>
          <w:b/>
          <w:sz w:val="24"/>
          <w:szCs w:val="24"/>
        </w:rPr>
      </w:pPr>
    </w:p>
    <w:p w:rsidR="00EA6051" w:rsidRDefault="00EA6051" w:rsidP="00EA6051">
      <w:pPr>
        <w:rPr>
          <w:b/>
          <w:sz w:val="24"/>
          <w:szCs w:val="24"/>
        </w:rPr>
      </w:pPr>
    </w:p>
    <w:p w:rsidR="00EA6051" w:rsidRDefault="00EA6051" w:rsidP="00EA6051">
      <w:pPr>
        <w:rPr>
          <w:b/>
          <w:sz w:val="24"/>
          <w:szCs w:val="24"/>
        </w:rPr>
      </w:pPr>
    </w:p>
    <w:p w:rsidR="00EA6051" w:rsidRDefault="00EA6051" w:rsidP="00EA6051">
      <w:pPr>
        <w:rPr>
          <w:b/>
          <w:sz w:val="24"/>
          <w:szCs w:val="24"/>
        </w:rPr>
      </w:pPr>
    </w:p>
    <w:p w:rsidR="00EA6051" w:rsidRDefault="00EA6051" w:rsidP="00EA6051">
      <w:pPr>
        <w:rPr>
          <w:b/>
          <w:sz w:val="24"/>
          <w:szCs w:val="24"/>
        </w:rPr>
      </w:pPr>
      <w:r>
        <w:rPr>
          <w:b/>
          <w:sz w:val="24"/>
          <w:szCs w:val="24"/>
        </w:rPr>
        <w:t>КЪЭБЭРДЕЙ-БАЛЪКЪЭР РЕСПУБЛИКЭМ ЩЫЩ АРУАН МУНИЦИПАЛЬНЭ</w:t>
      </w:r>
    </w:p>
    <w:p w:rsidR="00EA6051" w:rsidRDefault="00EA6051" w:rsidP="00EA6051">
      <w:pPr>
        <w:jc w:val="center"/>
        <w:rPr>
          <w:b/>
          <w:sz w:val="24"/>
          <w:szCs w:val="24"/>
        </w:rPr>
      </w:pPr>
      <w:r>
        <w:rPr>
          <w:b/>
          <w:sz w:val="24"/>
          <w:szCs w:val="24"/>
        </w:rPr>
        <w:t>КУЕЙМ ЩЫЩ  ЧЕРНЭ РЕЧКЭ КЪУАЖЭМ И  АДМИНИСТРАЦЭ</w:t>
      </w:r>
    </w:p>
    <w:p w:rsidR="00EA6051" w:rsidRDefault="00EA6051" w:rsidP="00EA6051">
      <w:pPr>
        <w:jc w:val="center"/>
        <w:rPr>
          <w:b/>
          <w:sz w:val="24"/>
          <w:szCs w:val="24"/>
        </w:rPr>
      </w:pPr>
      <w:r>
        <w:rPr>
          <w:b/>
          <w:sz w:val="24"/>
          <w:szCs w:val="24"/>
        </w:rPr>
        <w:t>КЪАБАРТЫ-МАЛКЪАР РЕСПУБЛИКАНЫ УРВАН МУНИЦИПАЛЬНЫЙ</w:t>
      </w:r>
    </w:p>
    <w:p w:rsidR="00EA6051" w:rsidRDefault="00EA6051" w:rsidP="00EA6051">
      <w:pPr>
        <w:jc w:val="center"/>
        <w:rPr>
          <w:b/>
          <w:sz w:val="24"/>
          <w:szCs w:val="24"/>
        </w:rPr>
      </w:pPr>
      <w:r>
        <w:rPr>
          <w:b/>
          <w:sz w:val="24"/>
          <w:szCs w:val="24"/>
        </w:rPr>
        <w:t>РАЙОНУНУ ЧЕРНАЯ РЕЧКА  ЭЛ  ПОСЕЛЕНИЯСЫНЫ АДМИНИСТРАЦИЯСЫ</w:t>
      </w:r>
    </w:p>
    <w:p w:rsidR="00EA6051" w:rsidRDefault="00EA6051" w:rsidP="00EA6051">
      <w:pPr>
        <w:pBdr>
          <w:bottom w:val="single" w:sz="12" w:space="1" w:color="auto"/>
        </w:pBdr>
        <w:jc w:val="center"/>
        <w:rPr>
          <w:b/>
          <w:sz w:val="24"/>
          <w:szCs w:val="24"/>
        </w:rPr>
      </w:pPr>
      <w:r>
        <w:rPr>
          <w:b/>
          <w:sz w:val="24"/>
          <w:szCs w:val="24"/>
        </w:rPr>
        <w:t>МУНИЦИПАЛЬНОЕ КАЗЕННОЕ УЧРЕЖДЕНИЕ « МЕСТНАЯ АДМИНИСТРАЦИЯ СЕЛЬСКОГО ПОСЕЛЕНИЯ ЧЕРНАЯ</w:t>
      </w:r>
      <w:r>
        <w:rPr>
          <w:sz w:val="24"/>
          <w:szCs w:val="24"/>
        </w:rPr>
        <w:t xml:space="preserve"> </w:t>
      </w:r>
      <w:r>
        <w:rPr>
          <w:b/>
          <w:sz w:val="24"/>
          <w:szCs w:val="24"/>
        </w:rPr>
        <w:t>РЕЧКА УРВАНСКОГО МУНИЦИПАЛЬНОГО РАЙОНА КАБАРДИНО-БАЛКАРСКОЙ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4941"/>
      </w:tblGrid>
      <w:tr w:rsidR="00EA6051" w:rsidTr="00EA6051">
        <w:trPr>
          <w:trHeight w:val="760"/>
        </w:trPr>
        <w:tc>
          <w:tcPr>
            <w:tcW w:w="9322" w:type="dxa"/>
            <w:tcBorders>
              <w:top w:val="nil"/>
              <w:left w:val="nil"/>
              <w:bottom w:val="nil"/>
              <w:right w:val="nil"/>
            </w:tcBorders>
            <w:hideMark/>
          </w:tcPr>
          <w:p w:rsidR="00EA6051" w:rsidRDefault="00EA6051">
            <w:pPr>
              <w:spacing w:line="276" w:lineRule="auto"/>
              <w:jc w:val="center"/>
              <w:rPr>
                <w:sz w:val="24"/>
                <w:szCs w:val="24"/>
                <w:lang w:eastAsia="en-US"/>
              </w:rPr>
            </w:pPr>
            <w:r>
              <w:rPr>
                <w:sz w:val="24"/>
                <w:szCs w:val="24"/>
                <w:lang w:eastAsia="en-US"/>
              </w:rPr>
              <w:t xml:space="preserve">361313, </w:t>
            </w:r>
            <w:proofErr w:type="spellStart"/>
            <w:r>
              <w:rPr>
                <w:sz w:val="24"/>
                <w:szCs w:val="24"/>
                <w:lang w:eastAsia="en-US"/>
              </w:rPr>
              <w:t>с.Ч.Речка</w:t>
            </w:r>
            <w:proofErr w:type="spellEnd"/>
            <w:r>
              <w:rPr>
                <w:sz w:val="24"/>
                <w:szCs w:val="24"/>
                <w:lang w:eastAsia="en-US"/>
              </w:rPr>
              <w:t>, ул. Ленина №100                                                      тел.71-3-33 71-3-34</w:t>
            </w:r>
          </w:p>
          <w:p w:rsidR="00EA6051" w:rsidRDefault="00EA6051">
            <w:pPr>
              <w:spacing w:line="276" w:lineRule="auto"/>
              <w:rPr>
                <w:sz w:val="24"/>
                <w:szCs w:val="24"/>
                <w:lang w:eastAsia="en-US"/>
              </w:rPr>
            </w:pPr>
            <w:r>
              <w:rPr>
                <w:sz w:val="24"/>
                <w:szCs w:val="24"/>
                <w:lang w:eastAsia="en-US"/>
              </w:rPr>
              <w:t xml:space="preserve">     </w:t>
            </w:r>
          </w:p>
        </w:tc>
        <w:tc>
          <w:tcPr>
            <w:tcW w:w="4941" w:type="dxa"/>
            <w:tcBorders>
              <w:top w:val="nil"/>
              <w:left w:val="nil"/>
              <w:bottom w:val="nil"/>
              <w:right w:val="nil"/>
            </w:tcBorders>
          </w:tcPr>
          <w:p w:rsidR="00EA6051" w:rsidRDefault="00EA6051">
            <w:pPr>
              <w:spacing w:line="276" w:lineRule="auto"/>
              <w:jc w:val="center"/>
              <w:rPr>
                <w:sz w:val="24"/>
                <w:szCs w:val="24"/>
                <w:lang w:eastAsia="en-US"/>
              </w:rPr>
            </w:pPr>
          </w:p>
        </w:tc>
      </w:tr>
    </w:tbl>
    <w:p w:rsidR="00EA6051" w:rsidRDefault="00EA6051" w:rsidP="00EA6051">
      <w:pPr>
        <w:tabs>
          <w:tab w:val="left" w:pos="8295"/>
        </w:tabs>
        <w:rPr>
          <w:b/>
          <w:bCs/>
          <w:sz w:val="28"/>
          <w:szCs w:val="28"/>
        </w:rPr>
      </w:pPr>
      <w:r>
        <w:rPr>
          <w:b/>
          <w:bCs/>
          <w:sz w:val="28"/>
          <w:szCs w:val="28"/>
        </w:rPr>
        <w:t xml:space="preserve">                                </w:t>
      </w:r>
    </w:p>
    <w:p w:rsidR="00EA6051" w:rsidRDefault="00EA6051" w:rsidP="00EA6051">
      <w:pPr>
        <w:tabs>
          <w:tab w:val="left" w:pos="8295"/>
        </w:tabs>
        <w:rPr>
          <w:b/>
          <w:bCs/>
          <w:sz w:val="28"/>
          <w:szCs w:val="28"/>
        </w:rPr>
      </w:pPr>
      <w:r>
        <w:rPr>
          <w:b/>
          <w:bCs/>
          <w:sz w:val="28"/>
          <w:szCs w:val="28"/>
        </w:rPr>
        <w:t xml:space="preserve">                                      У н а ф э                       №02 </w:t>
      </w:r>
    </w:p>
    <w:p w:rsidR="00EA6051" w:rsidRDefault="00EA6051" w:rsidP="00EA6051">
      <w:pPr>
        <w:tabs>
          <w:tab w:val="left" w:pos="8295"/>
        </w:tabs>
        <w:rPr>
          <w:b/>
          <w:bCs/>
          <w:sz w:val="28"/>
          <w:szCs w:val="28"/>
        </w:rPr>
      </w:pPr>
      <w:r>
        <w:rPr>
          <w:b/>
          <w:bCs/>
          <w:sz w:val="28"/>
          <w:szCs w:val="28"/>
        </w:rPr>
        <w:t xml:space="preserve">                                     </w:t>
      </w:r>
    </w:p>
    <w:p w:rsidR="00EA6051" w:rsidRDefault="00EA6051" w:rsidP="00EA6051">
      <w:pPr>
        <w:tabs>
          <w:tab w:val="left" w:pos="8295"/>
        </w:tabs>
        <w:rPr>
          <w:b/>
          <w:bCs/>
          <w:sz w:val="28"/>
          <w:szCs w:val="28"/>
        </w:rPr>
      </w:pPr>
      <w:r>
        <w:rPr>
          <w:b/>
          <w:bCs/>
          <w:sz w:val="28"/>
          <w:szCs w:val="28"/>
        </w:rPr>
        <w:t xml:space="preserve">                                      Б у й </w:t>
      </w:r>
      <w:proofErr w:type="gramStart"/>
      <w:r>
        <w:rPr>
          <w:b/>
          <w:bCs/>
          <w:sz w:val="28"/>
          <w:szCs w:val="28"/>
        </w:rPr>
        <w:t>р</w:t>
      </w:r>
      <w:proofErr w:type="gramEnd"/>
      <w:r>
        <w:rPr>
          <w:b/>
          <w:bCs/>
          <w:sz w:val="28"/>
          <w:szCs w:val="28"/>
        </w:rPr>
        <w:t xml:space="preserve"> у к ъ                 №02 </w:t>
      </w:r>
    </w:p>
    <w:p w:rsidR="00EA6051" w:rsidRDefault="00EA6051" w:rsidP="00EA6051">
      <w:pPr>
        <w:tabs>
          <w:tab w:val="left" w:pos="8295"/>
        </w:tabs>
        <w:rPr>
          <w:b/>
          <w:bCs/>
          <w:sz w:val="28"/>
          <w:szCs w:val="28"/>
        </w:rPr>
      </w:pPr>
      <w:r>
        <w:rPr>
          <w:b/>
          <w:bCs/>
          <w:sz w:val="28"/>
          <w:szCs w:val="28"/>
        </w:rPr>
        <w:t xml:space="preserve">                                     </w:t>
      </w:r>
    </w:p>
    <w:p w:rsidR="00EA6051" w:rsidRDefault="00EA6051" w:rsidP="00EA6051">
      <w:pPr>
        <w:tabs>
          <w:tab w:val="left" w:pos="8295"/>
        </w:tabs>
        <w:rPr>
          <w:b/>
          <w:bCs/>
          <w:sz w:val="28"/>
          <w:szCs w:val="28"/>
        </w:rPr>
      </w:pPr>
      <w:r>
        <w:rPr>
          <w:b/>
          <w:bCs/>
          <w:sz w:val="28"/>
          <w:szCs w:val="28"/>
        </w:rPr>
        <w:t xml:space="preserve">                                      </w:t>
      </w:r>
      <w:proofErr w:type="gramStart"/>
      <w:r>
        <w:rPr>
          <w:b/>
          <w:bCs/>
          <w:sz w:val="28"/>
          <w:szCs w:val="28"/>
        </w:rPr>
        <w:t>Р</w:t>
      </w:r>
      <w:proofErr w:type="gramEnd"/>
      <w:r>
        <w:rPr>
          <w:b/>
          <w:bCs/>
          <w:sz w:val="28"/>
          <w:szCs w:val="28"/>
        </w:rPr>
        <w:t xml:space="preserve"> а с п о р я ж е н и е  №02 </w:t>
      </w:r>
    </w:p>
    <w:p w:rsidR="00EA6051" w:rsidRDefault="00EA6051" w:rsidP="00EA6051">
      <w:pPr>
        <w:pStyle w:val="a4"/>
        <w:jc w:val="center"/>
        <w:rPr>
          <w:b/>
          <w:szCs w:val="28"/>
        </w:rPr>
      </w:pPr>
    </w:p>
    <w:p w:rsidR="00EA6051" w:rsidRDefault="00EA6051" w:rsidP="00EA6051">
      <w:pPr>
        <w:pStyle w:val="a4"/>
        <w:rPr>
          <w:b/>
          <w:szCs w:val="28"/>
        </w:rPr>
      </w:pPr>
      <w:r>
        <w:rPr>
          <w:b/>
          <w:szCs w:val="28"/>
        </w:rPr>
        <w:t xml:space="preserve">                                         </w:t>
      </w:r>
    </w:p>
    <w:p w:rsidR="00EA6051" w:rsidRDefault="00EA6051" w:rsidP="00EA6051">
      <w:pPr>
        <w:pStyle w:val="a4"/>
        <w:rPr>
          <w:b/>
          <w:szCs w:val="28"/>
        </w:rPr>
      </w:pPr>
      <w:r>
        <w:rPr>
          <w:b/>
          <w:szCs w:val="28"/>
        </w:rPr>
        <w:lastRenderedPageBreak/>
        <w:t xml:space="preserve">От 15.02.2023 года                                                        </w:t>
      </w:r>
      <w:proofErr w:type="spellStart"/>
      <w:r>
        <w:rPr>
          <w:b/>
          <w:szCs w:val="28"/>
        </w:rPr>
        <w:t>с.п</w:t>
      </w:r>
      <w:proofErr w:type="gramStart"/>
      <w:r>
        <w:rPr>
          <w:b/>
          <w:szCs w:val="28"/>
        </w:rPr>
        <w:t>.Ч</w:t>
      </w:r>
      <w:proofErr w:type="gramEnd"/>
      <w:r>
        <w:rPr>
          <w:b/>
          <w:szCs w:val="28"/>
        </w:rPr>
        <w:t>ерная</w:t>
      </w:r>
      <w:proofErr w:type="spellEnd"/>
      <w:r>
        <w:rPr>
          <w:b/>
          <w:szCs w:val="28"/>
        </w:rPr>
        <w:t xml:space="preserve"> Речка</w:t>
      </w:r>
    </w:p>
    <w:p w:rsidR="00EA6051" w:rsidRDefault="00EA6051" w:rsidP="00EA6051">
      <w:pPr>
        <w:pStyle w:val="a4"/>
        <w:rPr>
          <w:b/>
          <w:szCs w:val="28"/>
        </w:rPr>
      </w:pPr>
    </w:p>
    <w:p w:rsidR="00EA6051" w:rsidRDefault="00EA6051" w:rsidP="00EA6051">
      <w:pPr>
        <w:tabs>
          <w:tab w:val="left" w:pos="3174"/>
        </w:tabs>
        <w:spacing w:before="120"/>
        <w:jc w:val="center"/>
        <w:rPr>
          <w:b/>
          <w:bCs/>
          <w:sz w:val="28"/>
          <w:szCs w:val="28"/>
        </w:rPr>
      </w:pPr>
      <w:r>
        <w:rPr>
          <w:rStyle w:val="s5"/>
          <w:b/>
          <w:bCs/>
          <w:color w:val="000000"/>
          <w:sz w:val="28"/>
          <w:szCs w:val="28"/>
        </w:rPr>
        <w:t xml:space="preserve">О назначении ответственного  лица, </w:t>
      </w:r>
      <w:r>
        <w:rPr>
          <w:b/>
          <w:bCs/>
          <w:color w:val="000000"/>
          <w:sz w:val="28"/>
          <w:szCs w:val="28"/>
          <w:shd w:val="clear" w:color="auto" w:fill="FFFFFF"/>
        </w:rPr>
        <w:t>осуществляющего ежедневное, а в течение отопительного периода - круглосуточное принятие и рассмотрение обращений потребителей.</w:t>
      </w:r>
    </w:p>
    <w:p w:rsidR="00EA6051" w:rsidRDefault="00EA6051" w:rsidP="00EA6051">
      <w:pPr>
        <w:suppressAutoHyphens/>
        <w:rPr>
          <w:b/>
          <w:kern w:val="2"/>
          <w:sz w:val="28"/>
          <w:szCs w:val="28"/>
          <w:lang w:eastAsia="zh-CN"/>
        </w:rPr>
      </w:pPr>
    </w:p>
    <w:p w:rsidR="00EA6051" w:rsidRDefault="00EA6051" w:rsidP="00EA6051">
      <w:pPr>
        <w:tabs>
          <w:tab w:val="left" w:pos="3174"/>
        </w:tabs>
        <w:spacing w:before="120"/>
        <w:jc w:val="both"/>
        <w:rPr>
          <w:color w:val="000000"/>
          <w:sz w:val="28"/>
          <w:szCs w:val="28"/>
          <w:shd w:val="clear" w:color="auto" w:fill="FFFFFF"/>
        </w:rPr>
      </w:pPr>
      <w:r>
        <w:rPr>
          <w:b/>
          <w:sz w:val="28"/>
          <w:szCs w:val="28"/>
        </w:rPr>
        <w:t xml:space="preserve">          </w:t>
      </w:r>
      <w:r>
        <w:rPr>
          <w:sz w:val="28"/>
          <w:szCs w:val="28"/>
        </w:rPr>
        <w:t xml:space="preserve">    Д</w:t>
      </w:r>
      <w:r>
        <w:rPr>
          <w:color w:val="000000"/>
          <w:sz w:val="28"/>
          <w:szCs w:val="28"/>
          <w:shd w:val="clear" w:color="auto" w:fill="FFFFFF"/>
        </w:rPr>
        <w:t>ля оперативного рассмотрения обращений потребителей по вопросам надежности теплоснабжения в сельском поселении Черная Речка</w:t>
      </w:r>
    </w:p>
    <w:p w:rsidR="00EA6051" w:rsidRDefault="00EA6051" w:rsidP="00EA6051">
      <w:pPr>
        <w:tabs>
          <w:tab w:val="left" w:pos="3174"/>
        </w:tabs>
        <w:spacing w:before="120"/>
        <w:jc w:val="both"/>
        <w:rPr>
          <w:color w:val="000000"/>
          <w:sz w:val="28"/>
          <w:szCs w:val="28"/>
          <w:shd w:val="clear" w:color="auto" w:fill="FFFFFF"/>
        </w:rPr>
      </w:pPr>
    </w:p>
    <w:p w:rsidR="00EA6051" w:rsidRDefault="00EA6051" w:rsidP="00EA6051">
      <w:pPr>
        <w:tabs>
          <w:tab w:val="left" w:pos="3174"/>
        </w:tabs>
        <w:spacing w:before="120"/>
        <w:jc w:val="both"/>
        <w:rPr>
          <w:sz w:val="28"/>
          <w:szCs w:val="28"/>
        </w:rPr>
      </w:pPr>
      <w:r>
        <w:rPr>
          <w:color w:val="000000"/>
          <w:sz w:val="28"/>
          <w:szCs w:val="28"/>
          <w:shd w:val="clear" w:color="auto" w:fill="FFFFFF"/>
        </w:rPr>
        <w:t xml:space="preserve"> Назначить </w:t>
      </w:r>
      <w:proofErr w:type="spellStart"/>
      <w:r>
        <w:rPr>
          <w:color w:val="000000"/>
          <w:sz w:val="28"/>
          <w:szCs w:val="28"/>
          <w:shd w:val="clear" w:color="auto" w:fill="FFFFFF"/>
        </w:rPr>
        <w:t>Ашинова</w:t>
      </w:r>
      <w:proofErr w:type="spellEnd"/>
      <w:r>
        <w:rPr>
          <w:color w:val="000000"/>
          <w:sz w:val="28"/>
          <w:szCs w:val="28"/>
          <w:shd w:val="clear" w:color="auto" w:fill="FFFFFF"/>
        </w:rPr>
        <w:t xml:space="preserve"> </w:t>
      </w:r>
      <w:proofErr w:type="spellStart"/>
      <w:r>
        <w:rPr>
          <w:color w:val="000000"/>
          <w:sz w:val="28"/>
          <w:szCs w:val="28"/>
          <w:shd w:val="clear" w:color="auto" w:fill="FFFFFF"/>
        </w:rPr>
        <w:t>Жираслана</w:t>
      </w:r>
      <w:proofErr w:type="spellEnd"/>
      <w:r>
        <w:rPr>
          <w:color w:val="000000"/>
          <w:sz w:val="28"/>
          <w:szCs w:val="28"/>
          <w:shd w:val="clear" w:color="auto" w:fill="FFFFFF"/>
        </w:rPr>
        <w:t xml:space="preserve"> Викторовича (тел.</w:t>
      </w:r>
      <w:r>
        <w:rPr>
          <w:sz w:val="28"/>
          <w:szCs w:val="28"/>
        </w:rPr>
        <w:t xml:space="preserve"> 89034940003)</w:t>
      </w:r>
      <w:r>
        <w:rPr>
          <w:color w:val="000000"/>
          <w:sz w:val="28"/>
          <w:szCs w:val="28"/>
          <w:shd w:val="clear" w:color="auto" w:fill="FFFFFF"/>
        </w:rPr>
        <w:t xml:space="preserve">, ведущего специалиста администрации </w:t>
      </w:r>
      <w:proofErr w:type="spellStart"/>
      <w:r>
        <w:rPr>
          <w:color w:val="000000"/>
          <w:sz w:val="28"/>
          <w:szCs w:val="28"/>
          <w:shd w:val="clear" w:color="auto" w:fill="FFFFFF"/>
        </w:rPr>
        <w:t>с.п</w:t>
      </w:r>
      <w:proofErr w:type="spellEnd"/>
      <w:r>
        <w:rPr>
          <w:color w:val="000000"/>
          <w:sz w:val="28"/>
          <w:szCs w:val="28"/>
          <w:shd w:val="clear" w:color="auto" w:fill="FFFFFF"/>
        </w:rPr>
        <w:t>. Черная Речка ответственным лицом</w:t>
      </w:r>
      <w:bookmarkStart w:id="1" w:name="_Hlk127865681"/>
      <w:r>
        <w:rPr>
          <w:color w:val="000000"/>
          <w:sz w:val="28"/>
          <w:szCs w:val="28"/>
          <w:shd w:val="clear" w:color="auto" w:fill="FFFFFF"/>
        </w:rPr>
        <w:t>, осуществляющим ежедневное, а в течение отопительного периода - круглосуточное принятие и рассмотрение обращений потребителей.</w:t>
      </w:r>
    </w:p>
    <w:bookmarkEnd w:id="1"/>
    <w:p w:rsidR="00EA6051" w:rsidRDefault="00EA6051" w:rsidP="00EA6051">
      <w:pPr>
        <w:tabs>
          <w:tab w:val="left" w:pos="3174"/>
        </w:tabs>
        <w:spacing w:before="120"/>
        <w:rPr>
          <w:sz w:val="28"/>
          <w:szCs w:val="28"/>
        </w:rPr>
      </w:pPr>
    </w:p>
    <w:p w:rsidR="00EA6051" w:rsidRDefault="00EA6051" w:rsidP="00EA6051">
      <w:pPr>
        <w:suppressAutoHyphens/>
        <w:jc w:val="both"/>
        <w:rPr>
          <w:rStyle w:val="s5"/>
          <w:bCs/>
          <w:color w:val="000000"/>
        </w:rPr>
      </w:pPr>
      <w:r>
        <w:rPr>
          <w:rStyle w:val="s5"/>
          <w:bCs/>
          <w:color w:val="000000"/>
          <w:sz w:val="28"/>
          <w:szCs w:val="28"/>
        </w:rPr>
        <w:t xml:space="preserve">    </w:t>
      </w:r>
    </w:p>
    <w:p w:rsidR="00EA6051" w:rsidRDefault="00EA6051" w:rsidP="00EA6051"/>
    <w:p w:rsidR="00EA6051" w:rsidRDefault="00EA6051" w:rsidP="00EA6051">
      <w:pPr>
        <w:rPr>
          <w:sz w:val="28"/>
          <w:szCs w:val="28"/>
        </w:rPr>
      </w:pPr>
    </w:p>
    <w:p w:rsidR="00EA6051" w:rsidRDefault="00EA6051" w:rsidP="00EA6051">
      <w:pPr>
        <w:rPr>
          <w:sz w:val="28"/>
          <w:szCs w:val="28"/>
        </w:rPr>
      </w:pPr>
    </w:p>
    <w:p w:rsidR="00EA6051" w:rsidRDefault="00EA6051" w:rsidP="00EA6051">
      <w:pPr>
        <w:rPr>
          <w:b/>
          <w:sz w:val="28"/>
          <w:szCs w:val="28"/>
        </w:rPr>
      </w:pPr>
      <w:r>
        <w:rPr>
          <w:b/>
          <w:sz w:val="28"/>
          <w:szCs w:val="28"/>
        </w:rPr>
        <w:t xml:space="preserve">Глава </w:t>
      </w:r>
      <w:proofErr w:type="spellStart"/>
      <w:r>
        <w:rPr>
          <w:b/>
          <w:sz w:val="28"/>
          <w:szCs w:val="28"/>
        </w:rPr>
        <w:t>с.п</w:t>
      </w:r>
      <w:proofErr w:type="spellEnd"/>
      <w:r>
        <w:rPr>
          <w:b/>
          <w:sz w:val="28"/>
          <w:szCs w:val="28"/>
        </w:rPr>
        <w:t>. Черная Речк</w:t>
      </w:r>
      <w:proofErr w:type="gramStart"/>
      <w:r>
        <w:rPr>
          <w:b/>
          <w:sz w:val="28"/>
          <w:szCs w:val="28"/>
        </w:rPr>
        <w:t>а-</w:t>
      </w:r>
      <w:proofErr w:type="gramEnd"/>
      <w:r>
        <w:rPr>
          <w:b/>
          <w:sz w:val="28"/>
          <w:szCs w:val="28"/>
        </w:rPr>
        <w:t xml:space="preserve">                                                  </w:t>
      </w:r>
      <w:proofErr w:type="spellStart"/>
      <w:r>
        <w:rPr>
          <w:b/>
          <w:sz w:val="28"/>
          <w:szCs w:val="28"/>
        </w:rPr>
        <w:t>Т.В.Варитлов</w:t>
      </w:r>
      <w:proofErr w:type="spellEnd"/>
    </w:p>
    <w:p w:rsidR="00EA6051" w:rsidRDefault="00EA6051" w:rsidP="00EA605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A6051" w:rsidRDefault="00EA6051" w:rsidP="00EA6051">
      <w:pPr>
        <w:rPr>
          <w:b/>
          <w:sz w:val="28"/>
          <w:szCs w:val="28"/>
        </w:rPr>
      </w:pPr>
    </w:p>
    <w:p w:rsidR="00EA6051" w:rsidRDefault="00EA6051"/>
    <w:sectPr w:rsidR="00EA6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51"/>
    <w:rsid w:val="00EA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051"/>
    <w:pPr>
      <w:suppressAutoHyphens/>
      <w:autoSpaceDN/>
      <w:adjustRightInd/>
    </w:pPr>
    <w:rPr>
      <w:kern w:val="2"/>
      <w:sz w:val="24"/>
      <w:szCs w:val="24"/>
    </w:rPr>
  </w:style>
  <w:style w:type="paragraph" w:styleId="a4">
    <w:name w:val="Body Text"/>
    <w:basedOn w:val="a"/>
    <w:link w:val="a5"/>
    <w:uiPriority w:val="99"/>
    <w:semiHidden/>
    <w:unhideWhenUsed/>
    <w:rsid w:val="00EA6051"/>
    <w:rPr>
      <w:sz w:val="28"/>
    </w:rPr>
  </w:style>
  <w:style w:type="character" w:customStyle="1" w:styleId="a5">
    <w:name w:val="Основной текст Знак"/>
    <w:basedOn w:val="a0"/>
    <w:link w:val="a4"/>
    <w:uiPriority w:val="99"/>
    <w:semiHidden/>
    <w:rsid w:val="00EA6051"/>
    <w:rPr>
      <w:rFonts w:ascii="Times New Roman" w:eastAsia="Times New Roman" w:hAnsi="Times New Roman" w:cs="Times New Roman"/>
      <w:sz w:val="28"/>
      <w:szCs w:val="20"/>
      <w:lang w:eastAsia="ru-RU"/>
    </w:rPr>
  </w:style>
  <w:style w:type="paragraph" w:styleId="a6">
    <w:name w:val="No Spacing"/>
    <w:uiPriority w:val="1"/>
    <w:qFormat/>
    <w:rsid w:val="00EA6051"/>
    <w:pPr>
      <w:autoSpaceDN w:val="0"/>
      <w:spacing w:after="0" w:line="240" w:lineRule="auto"/>
    </w:pPr>
    <w:rPr>
      <w:rFonts w:ascii="Times New Roman" w:eastAsia="Times New Roman" w:hAnsi="Times New Roman" w:cs="Times New Roman"/>
      <w:sz w:val="20"/>
      <w:szCs w:val="20"/>
      <w:lang w:eastAsia="ru-RU"/>
    </w:rPr>
  </w:style>
  <w:style w:type="character" w:customStyle="1" w:styleId="s5">
    <w:name w:val="s5"/>
    <w:rsid w:val="00EA6051"/>
    <w:rPr>
      <w:rFonts w:ascii="Times New Roman" w:hAnsi="Times New Roman" w:cs="Times New Roman" w:hint="default"/>
    </w:rPr>
  </w:style>
  <w:style w:type="character" w:styleId="a7">
    <w:name w:val="Strong"/>
    <w:basedOn w:val="a0"/>
    <w:uiPriority w:val="22"/>
    <w:qFormat/>
    <w:rsid w:val="00EA60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051"/>
    <w:pPr>
      <w:suppressAutoHyphens/>
      <w:autoSpaceDN/>
      <w:adjustRightInd/>
    </w:pPr>
    <w:rPr>
      <w:kern w:val="2"/>
      <w:sz w:val="24"/>
      <w:szCs w:val="24"/>
    </w:rPr>
  </w:style>
  <w:style w:type="paragraph" w:styleId="a4">
    <w:name w:val="Body Text"/>
    <w:basedOn w:val="a"/>
    <w:link w:val="a5"/>
    <w:uiPriority w:val="99"/>
    <w:semiHidden/>
    <w:unhideWhenUsed/>
    <w:rsid w:val="00EA6051"/>
    <w:rPr>
      <w:sz w:val="28"/>
    </w:rPr>
  </w:style>
  <w:style w:type="character" w:customStyle="1" w:styleId="a5">
    <w:name w:val="Основной текст Знак"/>
    <w:basedOn w:val="a0"/>
    <w:link w:val="a4"/>
    <w:uiPriority w:val="99"/>
    <w:semiHidden/>
    <w:rsid w:val="00EA6051"/>
    <w:rPr>
      <w:rFonts w:ascii="Times New Roman" w:eastAsia="Times New Roman" w:hAnsi="Times New Roman" w:cs="Times New Roman"/>
      <w:sz w:val="28"/>
      <w:szCs w:val="20"/>
      <w:lang w:eastAsia="ru-RU"/>
    </w:rPr>
  </w:style>
  <w:style w:type="paragraph" w:styleId="a6">
    <w:name w:val="No Spacing"/>
    <w:uiPriority w:val="1"/>
    <w:qFormat/>
    <w:rsid w:val="00EA6051"/>
    <w:pPr>
      <w:autoSpaceDN w:val="0"/>
      <w:spacing w:after="0" w:line="240" w:lineRule="auto"/>
    </w:pPr>
    <w:rPr>
      <w:rFonts w:ascii="Times New Roman" w:eastAsia="Times New Roman" w:hAnsi="Times New Roman" w:cs="Times New Roman"/>
      <w:sz w:val="20"/>
      <w:szCs w:val="20"/>
      <w:lang w:eastAsia="ru-RU"/>
    </w:rPr>
  </w:style>
  <w:style w:type="character" w:customStyle="1" w:styleId="s5">
    <w:name w:val="s5"/>
    <w:rsid w:val="00EA6051"/>
    <w:rPr>
      <w:rFonts w:ascii="Times New Roman" w:hAnsi="Times New Roman" w:cs="Times New Roman" w:hint="default"/>
    </w:rPr>
  </w:style>
  <w:style w:type="character" w:styleId="a7">
    <w:name w:val="Strong"/>
    <w:basedOn w:val="a0"/>
    <w:uiPriority w:val="22"/>
    <w:qFormat/>
    <w:rsid w:val="00EA6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2023-03-13T10:55:00Z</dcterms:created>
  <dcterms:modified xsi:type="dcterms:W3CDTF">2023-03-13T10:58:00Z</dcterms:modified>
</cp:coreProperties>
</file>