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A7" w:rsidRDefault="00A04AA7" w:rsidP="00A04AA7">
      <w:pPr>
        <w:rPr>
          <w:rFonts w:ascii="Arial" w:hAnsi="Arial" w:cs="Arial"/>
          <w:sz w:val="32"/>
          <w:szCs w:val="32"/>
        </w:rPr>
      </w:pPr>
    </w:p>
    <w:p w:rsidR="00A04AA7" w:rsidRDefault="00A04AA7" w:rsidP="00A04AA7">
      <w:pPr>
        <w:pStyle w:val="a3"/>
        <w:rPr>
          <w:sz w:val="24"/>
          <w:szCs w:val="24"/>
        </w:rPr>
      </w:pPr>
      <w:r>
        <w:rPr>
          <w:noProof/>
        </w:rPr>
        <w:drawing>
          <wp:anchor distT="0" distB="0" distL="114300" distR="114300" simplePos="0" relativeHeight="251658240" behindDoc="0" locked="0" layoutInCell="1" allowOverlap="1">
            <wp:simplePos x="0" y="0"/>
            <wp:positionH relativeFrom="column">
              <wp:posOffset>2807335</wp:posOffset>
            </wp:positionH>
            <wp:positionV relativeFrom="paragraph">
              <wp:posOffset>0</wp:posOffset>
            </wp:positionV>
            <wp:extent cx="770255" cy="906145"/>
            <wp:effectExtent l="0" t="0" r="0" b="825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0255" cy="906145"/>
                    </a:xfrm>
                    <a:prstGeom prst="rect">
                      <a:avLst/>
                    </a:prstGeom>
                    <a:noFill/>
                  </pic:spPr>
                </pic:pic>
              </a:graphicData>
            </a:graphic>
            <wp14:sizeRelH relativeFrom="page">
              <wp14:pctWidth>0</wp14:pctWidth>
            </wp14:sizeRelH>
            <wp14:sizeRelV relativeFrom="page">
              <wp14:pctHeight>0</wp14:pctHeight>
            </wp14:sizeRelV>
          </wp:anchor>
        </w:drawing>
      </w:r>
      <w:r w:rsidR="000C2777">
        <w:rPr>
          <w:sz w:val="24"/>
          <w:szCs w:val="24"/>
        </w:rPr>
        <w:t xml:space="preserve">  </w:t>
      </w:r>
      <w:r>
        <w:rPr>
          <w:sz w:val="24"/>
          <w:szCs w:val="24"/>
        </w:rPr>
        <w:t xml:space="preserve">                                                               </w:t>
      </w:r>
    </w:p>
    <w:p w:rsidR="00A04AA7" w:rsidRDefault="00A04AA7" w:rsidP="00A04AA7">
      <w:pPr>
        <w:pStyle w:val="a3"/>
        <w:rPr>
          <w:sz w:val="24"/>
          <w:szCs w:val="24"/>
        </w:rPr>
      </w:pPr>
    </w:p>
    <w:p w:rsidR="00A04AA7" w:rsidRDefault="00A04AA7" w:rsidP="00A04AA7">
      <w:pPr>
        <w:pStyle w:val="a3"/>
        <w:rPr>
          <w:sz w:val="24"/>
          <w:szCs w:val="24"/>
        </w:rPr>
      </w:pPr>
      <w:r>
        <w:t xml:space="preserve">                                           </w:t>
      </w:r>
    </w:p>
    <w:p w:rsidR="00A04AA7" w:rsidRDefault="00A04AA7" w:rsidP="00A04AA7">
      <w:pPr>
        <w:rPr>
          <w:sz w:val="24"/>
          <w:szCs w:val="24"/>
        </w:rPr>
      </w:pPr>
    </w:p>
    <w:p w:rsidR="00A04AA7" w:rsidRDefault="00A04AA7" w:rsidP="00A04AA7">
      <w:pPr>
        <w:rPr>
          <w:sz w:val="24"/>
          <w:szCs w:val="24"/>
        </w:rPr>
      </w:pPr>
    </w:p>
    <w:p w:rsidR="00A04AA7" w:rsidRDefault="00A04AA7" w:rsidP="00A04AA7">
      <w:pPr>
        <w:rPr>
          <w:b/>
          <w:sz w:val="24"/>
          <w:szCs w:val="24"/>
        </w:rPr>
      </w:pPr>
    </w:p>
    <w:p w:rsidR="00A04AA7" w:rsidRDefault="00A04AA7" w:rsidP="00A04AA7">
      <w:pPr>
        <w:jc w:val="center"/>
        <w:rPr>
          <w:b/>
          <w:sz w:val="24"/>
          <w:szCs w:val="24"/>
        </w:rPr>
      </w:pPr>
      <w:r>
        <w:rPr>
          <w:b/>
          <w:sz w:val="24"/>
          <w:szCs w:val="24"/>
        </w:rPr>
        <w:t>КЪЭБЭРДЕЙ-БАЛЪКЪЭР РЕСПУБЛИКЭМ ЩЫЩ АРУАН МУНИЦИПАЛЬНЭ</w:t>
      </w:r>
    </w:p>
    <w:p w:rsidR="00A04AA7" w:rsidRDefault="00A04AA7" w:rsidP="00A04AA7">
      <w:pPr>
        <w:jc w:val="center"/>
        <w:rPr>
          <w:b/>
          <w:sz w:val="24"/>
          <w:szCs w:val="24"/>
        </w:rPr>
      </w:pPr>
      <w:r>
        <w:rPr>
          <w:b/>
          <w:sz w:val="24"/>
          <w:szCs w:val="24"/>
        </w:rPr>
        <w:t>КУЕЙМ ЩЫЩ  ЧЕРНЭ РЕЧКЭ КЪУАЖЭМ И  АДМИНИСТРАЦЭ</w:t>
      </w:r>
    </w:p>
    <w:p w:rsidR="00A04AA7" w:rsidRDefault="00A04AA7" w:rsidP="00A04AA7">
      <w:pPr>
        <w:jc w:val="center"/>
        <w:rPr>
          <w:b/>
          <w:sz w:val="24"/>
          <w:szCs w:val="24"/>
        </w:rPr>
      </w:pPr>
      <w:r>
        <w:rPr>
          <w:b/>
          <w:sz w:val="24"/>
          <w:szCs w:val="24"/>
        </w:rPr>
        <w:t>КЪАБАРТЫ-МАЛКЪАР РЕСПУБЛИКАНЫ УРВАН МУНИЦИПАЛЬНЫЙ</w:t>
      </w:r>
    </w:p>
    <w:p w:rsidR="00A04AA7" w:rsidRDefault="00A04AA7" w:rsidP="00A04AA7">
      <w:pPr>
        <w:jc w:val="center"/>
        <w:rPr>
          <w:b/>
          <w:sz w:val="24"/>
          <w:szCs w:val="24"/>
        </w:rPr>
      </w:pPr>
      <w:r>
        <w:rPr>
          <w:b/>
          <w:sz w:val="24"/>
          <w:szCs w:val="24"/>
        </w:rPr>
        <w:t>РАЙОНУНУ ЧЕРНАЯ РЕЧКА  ЭЛ  ПОСЕЛЕНИЯСЫНЫ АДМИНИСТРАЦИЯСЫ</w:t>
      </w:r>
    </w:p>
    <w:p w:rsidR="00A04AA7" w:rsidRDefault="00A04AA7" w:rsidP="00A04AA7">
      <w:pPr>
        <w:pBdr>
          <w:bottom w:val="single" w:sz="12" w:space="1" w:color="auto"/>
        </w:pBdr>
        <w:jc w:val="center"/>
        <w:rPr>
          <w:b/>
          <w:sz w:val="24"/>
          <w:szCs w:val="24"/>
        </w:rPr>
      </w:pPr>
      <w:r>
        <w:rPr>
          <w:b/>
          <w:sz w:val="24"/>
          <w:szCs w:val="24"/>
        </w:rPr>
        <w:t>МУНИЦИПАЛЬНОЕ КАЗЕННОЕ УЧРЕЖДЕНИЕ «МЕСТНАЯ АДМИНИСТРАЦИЯ СЕЛЬСКОГО ПОСЕЛЕНИЯ ЧЕРНАЯ</w:t>
      </w:r>
      <w:r>
        <w:rPr>
          <w:sz w:val="24"/>
          <w:szCs w:val="24"/>
        </w:rPr>
        <w:t xml:space="preserve"> </w:t>
      </w:r>
      <w:r>
        <w:rPr>
          <w:b/>
          <w:sz w:val="24"/>
          <w:szCs w:val="24"/>
        </w:rPr>
        <w:t>РЕЧКА УРВАНСКОГО МУНИЦИПАЛЬНОГО РАЙОНА КАБАРДИНО-БАЛКАРСКОЙ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4941"/>
      </w:tblGrid>
      <w:tr w:rsidR="00A04AA7" w:rsidTr="00A04AA7">
        <w:trPr>
          <w:trHeight w:val="412"/>
        </w:trPr>
        <w:tc>
          <w:tcPr>
            <w:tcW w:w="9322" w:type="dxa"/>
            <w:tcBorders>
              <w:top w:val="nil"/>
              <w:left w:val="nil"/>
              <w:bottom w:val="nil"/>
              <w:right w:val="nil"/>
            </w:tcBorders>
            <w:hideMark/>
          </w:tcPr>
          <w:p w:rsidR="00A04AA7" w:rsidRDefault="00A04AA7">
            <w:pPr>
              <w:jc w:val="center"/>
              <w:rPr>
                <w:sz w:val="24"/>
                <w:szCs w:val="24"/>
              </w:rPr>
            </w:pPr>
            <w:r>
              <w:rPr>
                <w:sz w:val="24"/>
                <w:szCs w:val="24"/>
              </w:rPr>
              <w:t xml:space="preserve">361313, </w:t>
            </w:r>
            <w:proofErr w:type="spellStart"/>
            <w:r>
              <w:rPr>
                <w:sz w:val="24"/>
                <w:szCs w:val="24"/>
              </w:rPr>
              <w:t>с.Ч.Речка</w:t>
            </w:r>
            <w:proofErr w:type="spellEnd"/>
            <w:r>
              <w:rPr>
                <w:sz w:val="24"/>
                <w:szCs w:val="24"/>
              </w:rPr>
              <w:t>, ул. Ленина №100                                                      тел.71-3-33</w:t>
            </w:r>
            <w:r w:rsidR="000C2777">
              <w:rPr>
                <w:sz w:val="24"/>
                <w:szCs w:val="24"/>
              </w:rPr>
              <w:t>;</w:t>
            </w:r>
            <w:r>
              <w:rPr>
                <w:sz w:val="24"/>
                <w:szCs w:val="24"/>
              </w:rPr>
              <w:t xml:space="preserve"> 71-3-34</w:t>
            </w:r>
          </w:p>
        </w:tc>
        <w:tc>
          <w:tcPr>
            <w:tcW w:w="4941" w:type="dxa"/>
            <w:tcBorders>
              <w:top w:val="nil"/>
              <w:left w:val="nil"/>
              <w:bottom w:val="nil"/>
              <w:right w:val="nil"/>
            </w:tcBorders>
          </w:tcPr>
          <w:p w:rsidR="00A04AA7" w:rsidRDefault="00A04AA7">
            <w:pPr>
              <w:jc w:val="center"/>
              <w:rPr>
                <w:sz w:val="24"/>
                <w:szCs w:val="24"/>
              </w:rPr>
            </w:pPr>
          </w:p>
        </w:tc>
      </w:tr>
    </w:tbl>
    <w:p w:rsidR="00A04AA7" w:rsidRDefault="00A04AA7" w:rsidP="00A04AA7">
      <w:pPr>
        <w:rPr>
          <w:sz w:val="24"/>
          <w:szCs w:val="24"/>
        </w:rPr>
      </w:pPr>
    </w:p>
    <w:p w:rsidR="00A04AA7" w:rsidRDefault="00A04AA7" w:rsidP="00A04AA7">
      <w:pPr>
        <w:jc w:val="center"/>
        <w:rPr>
          <w:b/>
          <w:sz w:val="28"/>
          <w:szCs w:val="28"/>
        </w:rPr>
      </w:pPr>
      <w:proofErr w:type="spellStart"/>
      <w:r>
        <w:rPr>
          <w:b/>
          <w:sz w:val="28"/>
          <w:szCs w:val="28"/>
        </w:rPr>
        <w:t>Постановленэ</w:t>
      </w:r>
      <w:proofErr w:type="spellEnd"/>
      <w:r>
        <w:rPr>
          <w:b/>
          <w:sz w:val="28"/>
          <w:szCs w:val="28"/>
        </w:rPr>
        <w:t xml:space="preserve">    №39</w:t>
      </w:r>
    </w:p>
    <w:p w:rsidR="00A04AA7" w:rsidRDefault="00A04AA7" w:rsidP="00A04AA7">
      <w:pPr>
        <w:jc w:val="center"/>
        <w:rPr>
          <w:b/>
          <w:sz w:val="28"/>
          <w:szCs w:val="28"/>
        </w:rPr>
      </w:pPr>
      <w:proofErr w:type="spellStart"/>
      <w:r>
        <w:rPr>
          <w:b/>
          <w:sz w:val="28"/>
          <w:szCs w:val="28"/>
        </w:rPr>
        <w:t>Бегим</w:t>
      </w:r>
      <w:proofErr w:type="spellEnd"/>
      <w:r>
        <w:rPr>
          <w:b/>
          <w:sz w:val="28"/>
          <w:szCs w:val="28"/>
        </w:rPr>
        <w:t xml:space="preserve">                 №39</w:t>
      </w:r>
    </w:p>
    <w:p w:rsidR="00A04AA7" w:rsidRDefault="00A04AA7" w:rsidP="00A04AA7">
      <w:pPr>
        <w:jc w:val="center"/>
        <w:rPr>
          <w:b/>
          <w:sz w:val="28"/>
          <w:szCs w:val="28"/>
        </w:rPr>
      </w:pPr>
      <w:r>
        <w:rPr>
          <w:b/>
          <w:sz w:val="28"/>
          <w:szCs w:val="28"/>
        </w:rPr>
        <w:t>Постановление  № 39</w:t>
      </w:r>
    </w:p>
    <w:p w:rsidR="00A04AA7" w:rsidRDefault="00A04AA7" w:rsidP="00A04AA7">
      <w:pPr>
        <w:rPr>
          <w:b/>
          <w:sz w:val="28"/>
          <w:szCs w:val="28"/>
        </w:rPr>
      </w:pPr>
      <w:r>
        <w:rPr>
          <w:b/>
          <w:sz w:val="28"/>
          <w:szCs w:val="28"/>
        </w:rPr>
        <w:t xml:space="preserve">  От 27.12.2018 г.                                                                   </w:t>
      </w:r>
      <w:proofErr w:type="spellStart"/>
      <w:r>
        <w:rPr>
          <w:b/>
          <w:sz w:val="28"/>
          <w:szCs w:val="28"/>
        </w:rPr>
        <w:t>с.п</w:t>
      </w:r>
      <w:proofErr w:type="spellEnd"/>
      <w:r>
        <w:rPr>
          <w:b/>
          <w:sz w:val="28"/>
          <w:szCs w:val="28"/>
        </w:rPr>
        <w:t>. Черная Речка</w:t>
      </w:r>
    </w:p>
    <w:p w:rsidR="00A04AA7" w:rsidRDefault="00A04AA7" w:rsidP="00A04AA7">
      <w:pPr>
        <w:rPr>
          <w:b/>
          <w:sz w:val="28"/>
          <w:szCs w:val="28"/>
        </w:rPr>
      </w:pPr>
    </w:p>
    <w:p w:rsidR="000C2777" w:rsidRDefault="000C2777" w:rsidP="000C2777">
      <w:pPr>
        <w:shd w:val="clear" w:color="auto" w:fill="FFFFFF"/>
        <w:spacing w:line="242" w:lineRule="atLeast"/>
        <w:jc w:val="center"/>
        <w:textAlignment w:val="baseline"/>
        <w:rPr>
          <w:b/>
          <w:color w:val="000000" w:themeColor="text1"/>
          <w:spacing w:val="1"/>
          <w:sz w:val="24"/>
          <w:szCs w:val="24"/>
        </w:rPr>
      </w:pPr>
      <w:r>
        <w:rPr>
          <w:b/>
          <w:color w:val="000000" w:themeColor="text1"/>
          <w:spacing w:val="1"/>
          <w:sz w:val="24"/>
          <w:szCs w:val="24"/>
        </w:rPr>
        <w:t>Об утверждении административного регламента предоставления муниципальной услуги "</w:t>
      </w:r>
      <w:r>
        <w:rPr>
          <w:b/>
          <w:sz w:val="24"/>
          <w:szCs w:val="24"/>
        </w:rPr>
        <w:t>Прием заявлений, документов, а также постановка граждан на учет в качестве нуждающихся в жилых помещениях</w:t>
      </w:r>
      <w:r>
        <w:rPr>
          <w:b/>
          <w:color w:val="000000" w:themeColor="text1"/>
          <w:spacing w:val="1"/>
          <w:sz w:val="24"/>
          <w:szCs w:val="24"/>
        </w:rPr>
        <w:t xml:space="preserve">" местной администрации сельского поселения </w:t>
      </w:r>
      <w:r>
        <w:rPr>
          <w:b/>
          <w:color w:val="000000" w:themeColor="text1"/>
          <w:spacing w:val="1"/>
          <w:sz w:val="24"/>
          <w:szCs w:val="24"/>
        </w:rPr>
        <w:t>Черная Речка</w:t>
      </w:r>
      <w:r>
        <w:rPr>
          <w:b/>
          <w:color w:val="000000" w:themeColor="text1"/>
          <w:spacing w:val="1"/>
          <w:sz w:val="24"/>
          <w:szCs w:val="24"/>
        </w:rPr>
        <w:t xml:space="preserve"> </w:t>
      </w:r>
      <w:proofErr w:type="spellStart"/>
      <w:r>
        <w:rPr>
          <w:b/>
          <w:color w:val="000000" w:themeColor="text1"/>
          <w:spacing w:val="1"/>
          <w:sz w:val="24"/>
          <w:szCs w:val="24"/>
        </w:rPr>
        <w:t>Урванского</w:t>
      </w:r>
      <w:proofErr w:type="spellEnd"/>
      <w:r>
        <w:rPr>
          <w:b/>
          <w:color w:val="000000" w:themeColor="text1"/>
          <w:spacing w:val="1"/>
          <w:sz w:val="24"/>
          <w:szCs w:val="24"/>
        </w:rPr>
        <w:t xml:space="preserve"> муниципального района КБР.</w:t>
      </w:r>
    </w:p>
    <w:p w:rsidR="000C2777" w:rsidRDefault="000C2777" w:rsidP="000C2777">
      <w:pPr>
        <w:shd w:val="clear" w:color="auto" w:fill="FFFFFF"/>
        <w:spacing w:line="242" w:lineRule="atLeast"/>
        <w:jc w:val="both"/>
        <w:textAlignment w:val="baseline"/>
        <w:rPr>
          <w:rFonts w:ascii="Arial" w:hAnsi="Arial" w:cs="Arial"/>
          <w:color w:val="000000" w:themeColor="text1"/>
          <w:spacing w:val="1"/>
          <w:sz w:val="16"/>
          <w:szCs w:val="16"/>
        </w:rPr>
      </w:pPr>
      <w:r>
        <w:rPr>
          <w:rFonts w:ascii="Arial" w:hAnsi="Arial" w:cs="Arial"/>
          <w:color w:val="000000" w:themeColor="text1"/>
          <w:spacing w:val="1"/>
          <w:sz w:val="16"/>
          <w:szCs w:val="16"/>
        </w:rPr>
        <w:br/>
      </w:r>
    </w:p>
    <w:p w:rsidR="000C2777" w:rsidRDefault="000C2777" w:rsidP="000C2777">
      <w:pPr>
        <w:shd w:val="clear" w:color="auto" w:fill="FFFFFF"/>
        <w:tabs>
          <w:tab w:val="left" w:pos="276"/>
        </w:tabs>
        <w:spacing w:line="242" w:lineRule="atLeast"/>
        <w:jc w:val="both"/>
        <w:textAlignment w:val="baseline"/>
        <w:rPr>
          <w:color w:val="000000" w:themeColor="text1"/>
          <w:spacing w:val="1"/>
          <w:sz w:val="24"/>
          <w:szCs w:val="24"/>
        </w:rPr>
      </w:pPr>
      <w:proofErr w:type="gramStart"/>
      <w:r>
        <w:rPr>
          <w:color w:val="000000" w:themeColor="text1"/>
          <w:spacing w:val="1"/>
          <w:sz w:val="24"/>
          <w:szCs w:val="24"/>
        </w:rPr>
        <w:t xml:space="preserve">В соответствии с </w:t>
      </w:r>
      <w:hyperlink r:id="rId7" w:history="1">
        <w:r>
          <w:rPr>
            <w:rStyle w:val="a5"/>
            <w:color w:val="000000" w:themeColor="text1"/>
            <w:spacing w:val="1"/>
            <w:sz w:val="24"/>
            <w:szCs w:val="24"/>
          </w:rPr>
          <w:t>Федеральным законом от 6.10. 2003 года N131-ФЗ "Об общих принципах организации местного самоуправления в Российской Федерации"</w:t>
        </w:r>
      </w:hyperlink>
      <w:r>
        <w:t xml:space="preserve">, </w:t>
      </w:r>
      <w:r>
        <w:rPr>
          <w:color w:val="000000" w:themeColor="text1"/>
          <w:spacing w:val="1"/>
          <w:sz w:val="24"/>
          <w:szCs w:val="24"/>
        </w:rPr>
        <w:t> </w:t>
      </w:r>
      <w:hyperlink r:id="rId8" w:history="1">
        <w:r>
          <w:rPr>
            <w:rStyle w:val="a5"/>
            <w:color w:val="000000" w:themeColor="text1"/>
            <w:spacing w:val="1"/>
            <w:sz w:val="24"/>
            <w:szCs w:val="24"/>
          </w:rPr>
          <w:t>Федеральным законом от 27.07. 2010 года N 210-ФЗ "Об организации предоставления государственных и муниципальных услуг"</w:t>
        </w:r>
      </w:hyperlink>
      <w:r>
        <w:rPr>
          <w:color w:val="000000" w:themeColor="text1"/>
          <w:spacing w:val="1"/>
          <w:sz w:val="24"/>
          <w:szCs w:val="24"/>
        </w:rPr>
        <w:t xml:space="preserve"> с рекомендациями СНиП 3.01.01-85 "Организация строительного производства", рассмотрев протест прокуратуры </w:t>
      </w:r>
      <w:proofErr w:type="spellStart"/>
      <w:r>
        <w:rPr>
          <w:color w:val="000000" w:themeColor="text1"/>
          <w:spacing w:val="1"/>
          <w:sz w:val="24"/>
          <w:szCs w:val="24"/>
        </w:rPr>
        <w:t>Урванского</w:t>
      </w:r>
      <w:proofErr w:type="spellEnd"/>
      <w:r>
        <w:rPr>
          <w:color w:val="000000" w:themeColor="text1"/>
          <w:spacing w:val="1"/>
          <w:sz w:val="24"/>
          <w:szCs w:val="24"/>
        </w:rPr>
        <w:t xml:space="preserve"> района №12-31-2018 г. от 31.01.2018 г. на постановление администрации </w:t>
      </w:r>
      <w:proofErr w:type="spellStart"/>
      <w:r>
        <w:rPr>
          <w:color w:val="000000" w:themeColor="text1"/>
          <w:spacing w:val="1"/>
          <w:sz w:val="24"/>
          <w:szCs w:val="24"/>
        </w:rPr>
        <w:t>с.п</w:t>
      </w:r>
      <w:proofErr w:type="spellEnd"/>
      <w:r>
        <w:rPr>
          <w:color w:val="000000" w:themeColor="text1"/>
          <w:spacing w:val="1"/>
          <w:sz w:val="24"/>
          <w:szCs w:val="24"/>
        </w:rPr>
        <w:t>.</w:t>
      </w:r>
      <w:proofErr w:type="gramEnd"/>
      <w:r>
        <w:rPr>
          <w:color w:val="000000" w:themeColor="text1"/>
          <w:spacing w:val="1"/>
          <w:sz w:val="24"/>
          <w:szCs w:val="24"/>
        </w:rPr>
        <w:t xml:space="preserve"> </w:t>
      </w:r>
      <w:r>
        <w:rPr>
          <w:color w:val="000000" w:themeColor="text1"/>
          <w:spacing w:val="1"/>
          <w:sz w:val="24"/>
          <w:szCs w:val="24"/>
        </w:rPr>
        <w:t>Черная Речка</w:t>
      </w:r>
      <w:r>
        <w:rPr>
          <w:color w:val="000000" w:themeColor="text1"/>
          <w:spacing w:val="1"/>
          <w:sz w:val="24"/>
          <w:szCs w:val="24"/>
        </w:rPr>
        <w:t xml:space="preserve"> от 20.05.2013 г. №08 "Об утверждении административного регламента предоставления муниципальной услуги "</w:t>
      </w:r>
      <w:r>
        <w:rPr>
          <w:sz w:val="24"/>
          <w:szCs w:val="24"/>
        </w:rPr>
        <w:t>Прием заявлений, документов, а также постановка граждан на учет в качестве нуждающихся в жилых помещениях</w:t>
      </w:r>
      <w:r>
        <w:rPr>
          <w:color w:val="000000" w:themeColor="text1"/>
          <w:spacing w:val="1"/>
          <w:sz w:val="24"/>
          <w:szCs w:val="24"/>
        </w:rPr>
        <w:t xml:space="preserve"> ", администрация </w:t>
      </w:r>
      <w:proofErr w:type="spellStart"/>
      <w:r>
        <w:rPr>
          <w:color w:val="000000" w:themeColor="text1"/>
          <w:spacing w:val="1"/>
          <w:sz w:val="24"/>
          <w:szCs w:val="24"/>
        </w:rPr>
        <w:t>с.п</w:t>
      </w:r>
      <w:proofErr w:type="spellEnd"/>
      <w:r>
        <w:rPr>
          <w:color w:val="000000" w:themeColor="text1"/>
          <w:spacing w:val="1"/>
          <w:sz w:val="24"/>
          <w:szCs w:val="24"/>
        </w:rPr>
        <w:t xml:space="preserve">. </w:t>
      </w:r>
      <w:r>
        <w:rPr>
          <w:color w:val="000000" w:themeColor="text1"/>
          <w:spacing w:val="1"/>
          <w:sz w:val="24"/>
          <w:szCs w:val="24"/>
        </w:rPr>
        <w:t>Черная Речка</w:t>
      </w:r>
    </w:p>
    <w:p w:rsidR="000C2777" w:rsidRDefault="000C2777" w:rsidP="000C2777">
      <w:pPr>
        <w:shd w:val="clear" w:color="auto" w:fill="FFFFFF"/>
        <w:spacing w:line="242" w:lineRule="atLeast"/>
        <w:jc w:val="center"/>
        <w:textAlignment w:val="baseline"/>
        <w:rPr>
          <w:rFonts w:ascii="Arial" w:hAnsi="Arial" w:cs="Arial"/>
          <w:b/>
          <w:color w:val="000000" w:themeColor="text1"/>
          <w:spacing w:val="1"/>
          <w:sz w:val="24"/>
          <w:szCs w:val="24"/>
        </w:rPr>
      </w:pPr>
    </w:p>
    <w:p w:rsidR="000C2777" w:rsidRDefault="000C2777" w:rsidP="000C2777">
      <w:pPr>
        <w:shd w:val="clear" w:color="auto" w:fill="FFFFFF"/>
        <w:spacing w:line="242" w:lineRule="atLeast"/>
        <w:jc w:val="center"/>
        <w:textAlignment w:val="baseline"/>
        <w:rPr>
          <w:rFonts w:ascii="Arial" w:hAnsi="Arial" w:cs="Arial"/>
          <w:color w:val="000000" w:themeColor="text1"/>
          <w:spacing w:val="1"/>
          <w:sz w:val="16"/>
          <w:szCs w:val="16"/>
        </w:rPr>
      </w:pPr>
      <w:r>
        <w:rPr>
          <w:rFonts w:ascii="Arial" w:hAnsi="Arial" w:cs="Arial"/>
          <w:b/>
          <w:color w:val="000000" w:themeColor="text1"/>
          <w:spacing w:val="1"/>
          <w:sz w:val="24"/>
          <w:szCs w:val="24"/>
        </w:rPr>
        <w:t>ПОСТАНОВЛЯЕТ</w:t>
      </w:r>
    </w:p>
    <w:p w:rsidR="000C2777" w:rsidRDefault="000C2777" w:rsidP="000C2777">
      <w:pPr>
        <w:shd w:val="clear" w:color="auto" w:fill="FFFFFF"/>
        <w:spacing w:line="242" w:lineRule="atLeast"/>
        <w:jc w:val="right"/>
        <w:textAlignment w:val="baseline"/>
        <w:rPr>
          <w:rFonts w:ascii="Arial" w:hAnsi="Arial" w:cs="Arial"/>
          <w:color w:val="000000" w:themeColor="text1"/>
          <w:spacing w:val="1"/>
          <w:sz w:val="16"/>
          <w:szCs w:val="16"/>
        </w:rPr>
      </w:pPr>
    </w:p>
    <w:p w:rsidR="000C2777" w:rsidRDefault="000C2777" w:rsidP="000C2777">
      <w:pPr>
        <w:widowControl/>
        <w:numPr>
          <w:ilvl w:val="0"/>
          <w:numId w:val="1"/>
        </w:numPr>
        <w:shd w:val="clear" w:color="auto" w:fill="F9F9F9"/>
        <w:autoSpaceDE/>
        <w:autoSpaceDN/>
        <w:adjustRightInd/>
        <w:ind w:left="270"/>
        <w:jc w:val="both"/>
        <w:textAlignment w:val="baseline"/>
        <w:rPr>
          <w:color w:val="000000" w:themeColor="text1"/>
          <w:sz w:val="24"/>
          <w:szCs w:val="24"/>
          <w:lang w:eastAsia="en-US"/>
        </w:rPr>
      </w:pPr>
      <w:r>
        <w:rPr>
          <w:color w:val="000000" w:themeColor="text1"/>
          <w:sz w:val="24"/>
          <w:szCs w:val="24"/>
        </w:rPr>
        <w:t>Утвердить административный регламент предоставления муниципальной услуги «</w:t>
      </w:r>
      <w:r>
        <w:rPr>
          <w:sz w:val="24"/>
          <w:szCs w:val="24"/>
        </w:rPr>
        <w:t>Прием заявлений, документов, а также постановка граждан на учет в качестве нуждающихся в жилых помещениях</w:t>
      </w:r>
      <w:r>
        <w:rPr>
          <w:color w:val="000000" w:themeColor="text1"/>
          <w:sz w:val="24"/>
          <w:szCs w:val="24"/>
        </w:rPr>
        <w:t xml:space="preserve">» сельского поселения </w:t>
      </w:r>
      <w:r>
        <w:rPr>
          <w:color w:val="000000" w:themeColor="text1"/>
          <w:sz w:val="24"/>
          <w:szCs w:val="24"/>
        </w:rPr>
        <w:t>Черная Речка</w:t>
      </w:r>
      <w:r>
        <w:rPr>
          <w:color w:val="000000" w:themeColor="text1"/>
          <w:sz w:val="24"/>
          <w:szCs w:val="24"/>
        </w:rPr>
        <w:t xml:space="preserve"> </w:t>
      </w:r>
      <w:proofErr w:type="spellStart"/>
      <w:r>
        <w:rPr>
          <w:color w:val="000000" w:themeColor="text1"/>
          <w:sz w:val="24"/>
          <w:szCs w:val="24"/>
        </w:rPr>
        <w:t>Урванского</w:t>
      </w:r>
      <w:proofErr w:type="spellEnd"/>
      <w:r>
        <w:rPr>
          <w:color w:val="000000" w:themeColor="text1"/>
          <w:sz w:val="24"/>
          <w:szCs w:val="24"/>
        </w:rPr>
        <w:t xml:space="preserve"> муниципального района КБР согласно приложению к настоящему постановлению.</w:t>
      </w:r>
    </w:p>
    <w:p w:rsidR="000C2777" w:rsidRDefault="000C2777" w:rsidP="000C2777">
      <w:pPr>
        <w:widowControl/>
        <w:numPr>
          <w:ilvl w:val="0"/>
          <w:numId w:val="1"/>
        </w:numPr>
        <w:shd w:val="clear" w:color="auto" w:fill="F9F9F9"/>
        <w:autoSpaceDE/>
        <w:autoSpaceDN/>
        <w:adjustRightInd/>
        <w:ind w:left="270"/>
        <w:jc w:val="both"/>
        <w:textAlignment w:val="baseline"/>
        <w:rPr>
          <w:color w:val="000000" w:themeColor="text1"/>
          <w:sz w:val="24"/>
          <w:szCs w:val="24"/>
        </w:rPr>
      </w:pPr>
      <w:r>
        <w:rPr>
          <w:color w:val="000000" w:themeColor="text1"/>
          <w:sz w:val="24"/>
          <w:szCs w:val="24"/>
        </w:rPr>
        <w:t xml:space="preserve">Считать утратившим силу постановление администрации сельского поселения </w:t>
      </w:r>
      <w:r>
        <w:rPr>
          <w:color w:val="000000" w:themeColor="text1"/>
          <w:sz w:val="24"/>
          <w:szCs w:val="24"/>
        </w:rPr>
        <w:t>Черная Речка</w:t>
      </w:r>
      <w:r>
        <w:rPr>
          <w:color w:val="000000" w:themeColor="text1"/>
          <w:sz w:val="24"/>
          <w:szCs w:val="24"/>
        </w:rPr>
        <w:t xml:space="preserve"> от </w:t>
      </w:r>
      <w:r>
        <w:rPr>
          <w:color w:val="000000" w:themeColor="text1"/>
          <w:spacing w:val="1"/>
          <w:sz w:val="24"/>
          <w:szCs w:val="24"/>
        </w:rPr>
        <w:t>20.05.2013 г. №08 "Об утверждении административного регламента предоставления муниципальной услуги "</w:t>
      </w:r>
      <w:r>
        <w:rPr>
          <w:sz w:val="24"/>
          <w:szCs w:val="24"/>
        </w:rPr>
        <w:t>Прием заявлений, документов, а также постановка граждан на учет в качестве нуждающихся в жилых помещениях</w:t>
      </w:r>
      <w:r>
        <w:rPr>
          <w:color w:val="000000" w:themeColor="text1"/>
          <w:spacing w:val="1"/>
          <w:sz w:val="24"/>
          <w:szCs w:val="24"/>
        </w:rPr>
        <w:t>".</w:t>
      </w:r>
    </w:p>
    <w:p w:rsidR="000C2777" w:rsidRDefault="000C2777" w:rsidP="000C2777">
      <w:pPr>
        <w:widowControl/>
        <w:numPr>
          <w:ilvl w:val="0"/>
          <w:numId w:val="1"/>
        </w:numPr>
        <w:shd w:val="clear" w:color="auto" w:fill="F9F9F9"/>
        <w:autoSpaceDE/>
        <w:autoSpaceDN/>
        <w:adjustRightInd/>
        <w:ind w:left="270"/>
        <w:jc w:val="both"/>
        <w:textAlignment w:val="baseline"/>
        <w:rPr>
          <w:color w:val="000000" w:themeColor="text1"/>
          <w:sz w:val="24"/>
          <w:szCs w:val="24"/>
        </w:rPr>
      </w:pPr>
      <w:r>
        <w:rPr>
          <w:color w:val="000000" w:themeColor="text1"/>
          <w:sz w:val="24"/>
          <w:szCs w:val="24"/>
        </w:rPr>
        <w:t>Настоящее постановление вступает в силу со дня его официального опубликования.</w:t>
      </w:r>
    </w:p>
    <w:p w:rsidR="000C2777" w:rsidRPr="000C2777" w:rsidRDefault="000C2777" w:rsidP="000C2777">
      <w:pPr>
        <w:widowControl/>
        <w:numPr>
          <w:ilvl w:val="0"/>
          <w:numId w:val="1"/>
        </w:numPr>
        <w:shd w:val="clear" w:color="auto" w:fill="F9F9F9"/>
        <w:autoSpaceDE/>
        <w:autoSpaceDN/>
        <w:adjustRightInd/>
        <w:ind w:left="270"/>
        <w:jc w:val="both"/>
        <w:textAlignment w:val="baseline"/>
        <w:rPr>
          <w:color w:val="000000" w:themeColor="text1"/>
          <w:sz w:val="24"/>
          <w:szCs w:val="24"/>
        </w:rPr>
      </w:pPr>
      <w:proofErr w:type="gramStart"/>
      <w:r>
        <w:rPr>
          <w:color w:val="000000" w:themeColor="text1"/>
          <w:sz w:val="24"/>
          <w:szCs w:val="24"/>
        </w:rPr>
        <w:t>Контроль за</w:t>
      </w:r>
      <w:proofErr w:type="gramEnd"/>
      <w:r>
        <w:rPr>
          <w:color w:val="000000" w:themeColor="text1"/>
          <w:sz w:val="24"/>
          <w:szCs w:val="24"/>
        </w:rPr>
        <w:t xml:space="preserve"> исполнением постановления оставляю за собой.</w:t>
      </w:r>
    </w:p>
    <w:p w:rsidR="000C2777" w:rsidRDefault="000C2777" w:rsidP="000C2777">
      <w:pPr>
        <w:shd w:val="clear" w:color="auto" w:fill="F9F9F9"/>
        <w:jc w:val="both"/>
        <w:textAlignment w:val="baseline"/>
        <w:rPr>
          <w:color w:val="000000" w:themeColor="text1"/>
          <w:sz w:val="24"/>
          <w:szCs w:val="24"/>
        </w:rPr>
      </w:pPr>
    </w:p>
    <w:p w:rsidR="000C2777" w:rsidRDefault="000C2777" w:rsidP="000C2777">
      <w:pPr>
        <w:shd w:val="clear" w:color="auto" w:fill="F9F9F9"/>
        <w:jc w:val="both"/>
        <w:textAlignment w:val="baseline"/>
        <w:rPr>
          <w:color w:val="000000" w:themeColor="text1"/>
          <w:sz w:val="24"/>
          <w:szCs w:val="24"/>
        </w:rPr>
      </w:pPr>
    </w:p>
    <w:p w:rsidR="000C2777" w:rsidRDefault="000C2777" w:rsidP="000C2777">
      <w:pPr>
        <w:shd w:val="clear" w:color="auto" w:fill="F9F9F9"/>
        <w:jc w:val="both"/>
        <w:textAlignment w:val="baseline"/>
        <w:rPr>
          <w:color w:val="000000" w:themeColor="text1"/>
          <w:sz w:val="24"/>
          <w:szCs w:val="24"/>
        </w:rPr>
      </w:pPr>
    </w:p>
    <w:p w:rsidR="000C2777" w:rsidRDefault="000C2777" w:rsidP="000C2777">
      <w:pPr>
        <w:shd w:val="clear" w:color="auto" w:fill="F9F9F9"/>
        <w:jc w:val="center"/>
        <w:textAlignment w:val="baseline"/>
        <w:rPr>
          <w:b/>
          <w:color w:val="000000" w:themeColor="text1"/>
          <w:sz w:val="24"/>
          <w:szCs w:val="24"/>
        </w:rPr>
      </w:pPr>
      <w:r>
        <w:rPr>
          <w:b/>
          <w:color w:val="000000" w:themeColor="text1"/>
          <w:sz w:val="24"/>
          <w:szCs w:val="24"/>
        </w:rPr>
        <w:t>Глава администрации    </w:t>
      </w:r>
      <w:proofErr w:type="spellStart"/>
      <w:r>
        <w:rPr>
          <w:b/>
          <w:color w:val="000000" w:themeColor="text1"/>
          <w:sz w:val="24"/>
          <w:szCs w:val="24"/>
        </w:rPr>
        <w:t>с.п</w:t>
      </w:r>
      <w:proofErr w:type="spellEnd"/>
      <w:r>
        <w:rPr>
          <w:b/>
          <w:color w:val="000000" w:themeColor="text1"/>
          <w:sz w:val="24"/>
          <w:szCs w:val="24"/>
        </w:rPr>
        <w:t xml:space="preserve">. </w:t>
      </w:r>
      <w:r>
        <w:rPr>
          <w:b/>
          <w:color w:val="000000" w:themeColor="text1"/>
          <w:sz w:val="24"/>
          <w:szCs w:val="24"/>
        </w:rPr>
        <w:t>Черная Речка</w:t>
      </w:r>
      <w:r>
        <w:rPr>
          <w:b/>
          <w:color w:val="000000" w:themeColor="text1"/>
          <w:sz w:val="24"/>
          <w:szCs w:val="24"/>
        </w:rPr>
        <w:t xml:space="preserve">                  </w:t>
      </w:r>
      <w:r>
        <w:rPr>
          <w:b/>
          <w:color w:val="000000" w:themeColor="text1"/>
          <w:sz w:val="24"/>
          <w:szCs w:val="24"/>
        </w:rPr>
        <w:t xml:space="preserve">                   Р.Н. </w:t>
      </w:r>
      <w:proofErr w:type="spellStart"/>
      <w:r>
        <w:rPr>
          <w:b/>
          <w:color w:val="000000" w:themeColor="text1"/>
          <w:sz w:val="24"/>
          <w:szCs w:val="24"/>
        </w:rPr>
        <w:t>Купов</w:t>
      </w:r>
      <w:proofErr w:type="spellEnd"/>
    </w:p>
    <w:p w:rsidR="000C2777" w:rsidRDefault="000C2777" w:rsidP="000C2777">
      <w:pPr>
        <w:tabs>
          <w:tab w:val="left" w:pos="6855"/>
          <w:tab w:val="left" w:pos="7275"/>
        </w:tabs>
        <w:rPr>
          <w:rFonts w:asciiTheme="minorHAnsi" w:eastAsiaTheme="minorHAnsi" w:hAnsiTheme="minorHAnsi" w:cstheme="minorBidi"/>
          <w:sz w:val="22"/>
          <w:szCs w:val="22"/>
          <w:u w:val="single"/>
        </w:rPr>
      </w:pPr>
    </w:p>
    <w:p w:rsidR="000C2777" w:rsidRDefault="000C2777" w:rsidP="000C2777">
      <w:pPr>
        <w:shd w:val="clear" w:color="auto" w:fill="FFFFFF"/>
        <w:spacing w:line="242" w:lineRule="atLeast"/>
        <w:jc w:val="right"/>
        <w:textAlignment w:val="baseline"/>
        <w:rPr>
          <w:rFonts w:ascii="Arial" w:hAnsi="Arial" w:cs="Arial"/>
          <w:color w:val="000000" w:themeColor="text1"/>
          <w:spacing w:val="1"/>
          <w:sz w:val="16"/>
          <w:szCs w:val="16"/>
        </w:rPr>
      </w:pPr>
    </w:p>
    <w:p w:rsidR="000C2777" w:rsidRDefault="000C2777" w:rsidP="000C2777">
      <w:pPr>
        <w:jc w:val="right"/>
        <w:rPr>
          <w:rFonts w:eastAsiaTheme="minorHAnsi" w:cstheme="minorBidi"/>
          <w:sz w:val="18"/>
          <w:szCs w:val="18"/>
          <w:lang w:eastAsia="en-US"/>
        </w:rPr>
      </w:pPr>
      <w:r>
        <w:rPr>
          <w:sz w:val="18"/>
          <w:szCs w:val="18"/>
        </w:rPr>
        <w:t xml:space="preserve">УТВЕРЖДЕН </w:t>
      </w:r>
    </w:p>
    <w:p w:rsidR="000C2777" w:rsidRDefault="000C2777" w:rsidP="000C2777">
      <w:pPr>
        <w:jc w:val="right"/>
        <w:rPr>
          <w:sz w:val="18"/>
          <w:szCs w:val="18"/>
        </w:rPr>
      </w:pPr>
      <w:r>
        <w:rPr>
          <w:sz w:val="18"/>
          <w:szCs w:val="18"/>
        </w:rPr>
        <w:t xml:space="preserve">                                                                     постановлением главы </w:t>
      </w:r>
    </w:p>
    <w:p w:rsidR="000C2777" w:rsidRDefault="000C2777" w:rsidP="000C2777">
      <w:pPr>
        <w:jc w:val="right"/>
        <w:rPr>
          <w:sz w:val="18"/>
          <w:szCs w:val="18"/>
        </w:rPr>
      </w:pPr>
      <w:r>
        <w:rPr>
          <w:sz w:val="18"/>
          <w:szCs w:val="18"/>
        </w:rPr>
        <w:t xml:space="preserve">                                                                         сельского поселения </w:t>
      </w:r>
      <w:r>
        <w:rPr>
          <w:sz w:val="18"/>
          <w:szCs w:val="18"/>
        </w:rPr>
        <w:t>Черная Речка</w:t>
      </w:r>
    </w:p>
    <w:p w:rsidR="000C2777" w:rsidRDefault="000C2777" w:rsidP="000C2777">
      <w:pPr>
        <w:jc w:val="right"/>
        <w:rPr>
          <w:sz w:val="18"/>
          <w:szCs w:val="18"/>
        </w:rPr>
      </w:pPr>
      <w:r>
        <w:rPr>
          <w:sz w:val="18"/>
          <w:szCs w:val="18"/>
        </w:rPr>
        <w:t xml:space="preserve">                                         </w:t>
      </w:r>
      <w:r>
        <w:rPr>
          <w:sz w:val="18"/>
          <w:szCs w:val="18"/>
        </w:rPr>
        <w:t xml:space="preserve">                           от 27.12</w:t>
      </w:r>
      <w:r>
        <w:rPr>
          <w:sz w:val="18"/>
          <w:szCs w:val="18"/>
        </w:rPr>
        <w:t>.201</w:t>
      </w:r>
      <w:r>
        <w:rPr>
          <w:sz w:val="18"/>
          <w:szCs w:val="18"/>
        </w:rPr>
        <w:t>8 г. №39</w:t>
      </w:r>
    </w:p>
    <w:p w:rsidR="000C2777" w:rsidRDefault="000C2777" w:rsidP="000C2777">
      <w:pPr>
        <w:jc w:val="both"/>
        <w:rPr>
          <w:sz w:val="24"/>
          <w:szCs w:val="24"/>
        </w:rPr>
      </w:pPr>
    </w:p>
    <w:p w:rsidR="000C2777" w:rsidRDefault="000C2777" w:rsidP="000C2777">
      <w:pPr>
        <w:jc w:val="center"/>
        <w:rPr>
          <w:b/>
          <w:sz w:val="24"/>
          <w:szCs w:val="24"/>
        </w:rPr>
      </w:pPr>
      <w:r>
        <w:rPr>
          <w:b/>
          <w:sz w:val="24"/>
          <w:szCs w:val="24"/>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0C2777" w:rsidRDefault="000C2777" w:rsidP="000C2777">
      <w:pPr>
        <w:jc w:val="both"/>
        <w:rPr>
          <w:b/>
          <w:sz w:val="24"/>
          <w:szCs w:val="24"/>
        </w:rPr>
      </w:pPr>
      <w:r>
        <w:rPr>
          <w:b/>
          <w:sz w:val="24"/>
          <w:szCs w:val="24"/>
        </w:rPr>
        <w:t xml:space="preserve"> 1. Общие положения</w:t>
      </w:r>
    </w:p>
    <w:p w:rsidR="000C2777" w:rsidRDefault="000C2777" w:rsidP="000C2777">
      <w:pPr>
        <w:jc w:val="both"/>
        <w:rPr>
          <w:sz w:val="24"/>
          <w:szCs w:val="24"/>
        </w:rPr>
      </w:pPr>
      <w:r>
        <w:rPr>
          <w:b/>
          <w:sz w:val="24"/>
          <w:szCs w:val="24"/>
        </w:rPr>
        <w:t>1.1</w:t>
      </w:r>
      <w:r>
        <w:rPr>
          <w:sz w:val="24"/>
          <w:szCs w:val="24"/>
        </w:rPr>
        <w:t>.Настоящий административный регламент по предоставлению муниципальной услуги «Прием заявлений, документов</w:t>
      </w:r>
      <w:proofErr w:type="gramStart"/>
      <w:r>
        <w:rPr>
          <w:sz w:val="24"/>
          <w:szCs w:val="24"/>
        </w:rPr>
        <w:t xml:space="preserve"> ,</w:t>
      </w:r>
      <w:proofErr w:type="gramEnd"/>
      <w:r>
        <w:rPr>
          <w:sz w:val="24"/>
          <w:szCs w:val="24"/>
        </w:rPr>
        <w:t xml:space="preserve"> а также постановка граждан на учет в качестве нуждающихся в жилых помещениях»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осуществлении полномочий предоставления данной услуги.</w:t>
      </w:r>
    </w:p>
    <w:p w:rsidR="000C2777" w:rsidRDefault="000C2777" w:rsidP="000C2777">
      <w:pPr>
        <w:jc w:val="both"/>
        <w:rPr>
          <w:sz w:val="24"/>
          <w:szCs w:val="24"/>
        </w:rPr>
      </w:pPr>
      <w:r>
        <w:rPr>
          <w:b/>
          <w:iCs/>
          <w:sz w:val="24"/>
          <w:szCs w:val="24"/>
        </w:rPr>
        <w:t>1.2.</w:t>
      </w:r>
      <w:r>
        <w:rPr>
          <w:iCs/>
          <w:sz w:val="24"/>
          <w:szCs w:val="24"/>
        </w:rPr>
        <w:t>Муниципальная услуга  «</w:t>
      </w:r>
      <w:r>
        <w:rPr>
          <w:sz w:val="24"/>
          <w:szCs w:val="24"/>
        </w:rPr>
        <w:t>Прием заявлений, документов, а также постановка граждан на учет в качестве нуждающихся в жилых помещениях» (далее по тексту – муниципальная услуга)</w:t>
      </w:r>
      <w:r>
        <w:rPr>
          <w:iCs/>
          <w:sz w:val="24"/>
          <w:szCs w:val="24"/>
        </w:rPr>
        <w:t xml:space="preserve"> предоставляется гражданам Российской Федерации, постоянно проживающим на территории сельского поселения </w:t>
      </w:r>
      <w:r>
        <w:rPr>
          <w:sz w:val="24"/>
          <w:szCs w:val="24"/>
        </w:rPr>
        <w:t>Черная Речка</w:t>
      </w:r>
      <w:r>
        <w:rPr>
          <w:iCs/>
          <w:sz w:val="24"/>
          <w:szCs w:val="24"/>
        </w:rPr>
        <w:t>, нуждающимся в жилых помещениях.</w:t>
      </w:r>
      <w:r>
        <w:rPr>
          <w:color w:val="000000" w:themeColor="text1"/>
          <w:spacing w:val="1"/>
          <w:sz w:val="24"/>
          <w:szCs w:val="24"/>
        </w:rPr>
        <w:br/>
      </w:r>
      <w:r>
        <w:rPr>
          <w:b/>
          <w:color w:val="000000" w:themeColor="text1"/>
          <w:spacing w:val="1"/>
          <w:sz w:val="24"/>
          <w:szCs w:val="24"/>
        </w:rPr>
        <w:t>1.3.</w:t>
      </w:r>
      <w:r>
        <w:rPr>
          <w:color w:val="000000" w:themeColor="text1"/>
          <w:spacing w:val="1"/>
          <w:sz w:val="24"/>
          <w:szCs w:val="24"/>
        </w:rPr>
        <w:t>Требования к порядку информирования о предоставлении муниципальной услуги:</w:t>
      </w:r>
      <w:r>
        <w:rPr>
          <w:color w:val="000000" w:themeColor="text1"/>
          <w:spacing w:val="1"/>
          <w:sz w:val="24"/>
          <w:szCs w:val="24"/>
        </w:rPr>
        <w:br/>
      </w:r>
      <w:r>
        <w:rPr>
          <w:b/>
          <w:color w:val="000000" w:themeColor="text1"/>
          <w:spacing w:val="1"/>
          <w:sz w:val="24"/>
          <w:szCs w:val="24"/>
        </w:rPr>
        <w:t>1.3.1.</w:t>
      </w:r>
      <w:r>
        <w:rPr>
          <w:color w:val="000000" w:themeColor="text1"/>
          <w:spacing w:val="1"/>
          <w:sz w:val="24"/>
          <w:szCs w:val="24"/>
        </w:rPr>
        <w:t xml:space="preserve"> Заявитель либо его представитель может обратиться за получением необходимой информации о получении муниципальной услуги в местную администрацию сельского поселения </w:t>
      </w:r>
      <w:r>
        <w:rPr>
          <w:color w:val="000000" w:themeColor="text1"/>
          <w:spacing w:val="1"/>
          <w:sz w:val="24"/>
          <w:szCs w:val="24"/>
        </w:rPr>
        <w:t>Черная Речка</w:t>
      </w:r>
      <w:r>
        <w:rPr>
          <w:color w:val="000000" w:themeColor="text1"/>
          <w:spacing w:val="1"/>
          <w:sz w:val="24"/>
          <w:szCs w:val="24"/>
        </w:rPr>
        <w:t xml:space="preserve"> (далее - администрация) по адресу: </w:t>
      </w:r>
    </w:p>
    <w:p w:rsidR="000C2777" w:rsidRDefault="000C2777" w:rsidP="000C2777">
      <w:pPr>
        <w:shd w:val="clear" w:color="auto" w:fill="FFFFFF"/>
        <w:jc w:val="both"/>
        <w:textAlignment w:val="baseline"/>
        <w:rPr>
          <w:color w:val="000000" w:themeColor="text1"/>
          <w:spacing w:val="1"/>
          <w:sz w:val="24"/>
          <w:szCs w:val="24"/>
        </w:rPr>
      </w:pPr>
      <w:r>
        <w:rPr>
          <w:color w:val="000000" w:themeColor="text1"/>
          <w:spacing w:val="1"/>
          <w:sz w:val="24"/>
          <w:szCs w:val="24"/>
        </w:rPr>
        <w:t xml:space="preserve">Кабардино-Балкарская Республика, </w:t>
      </w:r>
      <w:proofErr w:type="spellStart"/>
      <w:r>
        <w:rPr>
          <w:color w:val="000000" w:themeColor="text1"/>
          <w:spacing w:val="1"/>
          <w:sz w:val="24"/>
          <w:szCs w:val="24"/>
        </w:rPr>
        <w:t>Урванский</w:t>
      </w:r>
      <w:proofErr w:type="spellEnd"/>
      <w:r>
        <w:rPr>
          <w:color w:val="000000" w:themeColor="text1"/>
          <w:spacing w:val="1"/>
          <w:sz w:val="24"/>
          <w:szCs w:val="24"/>
        </w:rPr>
        <w:t xml:space="preserve"> район, </w:t>
      </w:r>
      <w:proofErr w:type="spellStart"/>
      <w:r>
        <w:rPr>
          <w:color w:val="000000" w:themeColor="text1"/>
          <w:spacing w:val="1"/>
          <w:sz w:val="24"/>
          <w:szCs w:val="24"/>
        </w:rPr>
        <w:t>с.п</w:t>
      </w:r>
      <w:proofErr w:type="spellEnd"/>
      <w:r>
        <w:rPr>
          <w:color w:val="000000" w:themeColor="text1"/>
          <w:spacing w:val="1"/>
          <w:sz w:val="24"/>
          <w:szCs w:val="24"/>
        </w:rPr>
        <w:t xml:space="preserve">. </w:t>
      </w:r>
      <w:r>
        <w:rPr>
          <w:color w:val="000000" w:themeColor="text1"/>
          <w:spacing w:val="1"/>
          <w:sz w:val="24"/>
          <w:szCs w:val="24"/>
        </w:rPr>
        <w:t>Черная Речка, ул. Ленина, 100</w:t>
      </w:r>
      <w:r>
        <w:rPr>
          <w:color w:val="000000" w:themeColor="text1"/>
          <w:spacing w:val="1"/>
          <w:sz w:val="24"/>
          <w:szCs w:val="24"/>
        </w:rPr>
        <w:t>.</w:t>
      </w:r>
      <w:r>
        <w:rPr>
          <w:color w:val="000000" w:themeColor="text1"/>
          <w:spacing w:val="1"/>
          <w:sz w:val="24"/>
          <w:szCs w:val="24"/>
        </w:rPr>
        <w:br/>
        <w:t xml:space="preserve">График работы Администрации: </w:t>
      </w:r>
    </w:p>
    <w:p w:rsidR="000C2777" w:rsidRDefault="000C2777" w:rsidP="000C2777">
      <w:pPr>
        <w:shd w:val="clear" w:color="auto" w:fill="FFFFFF"/>
        <w:jc w:val="both"/>
        <w:textAlignment w:val="baseline"/>
        <w:rPr>
          <w:color w:val="000000" w:themeColor="text1"/>
          <w:spacing w:val="1"/>
          <w:sz w:val="24"/>
          <w:szCs w:val="24"/>
        </w:rPr>
      </w:pPr>
      <w:r>
        <w:rPr>
          <w:color w:val="000000" w:themeColor="text1"/>
          <w:spacing w:val="1"/>
          <w:sz w:val="24"/>
          <w:szCs w:val="24"/>
        </w:rPr>
        <w:t xml:space="preserve">понедельник - пятница: с 9.00 до 18.00; </w:t>
      </w:r>
    </w:p>
    <w:p w:rsidR="000C2777" w:rsidRDefault="000C2777" w:rsidP="000C2777">
      <w:pPr>
        <w:shd w:val="clear" w:color="auto" w:fill="FFFFFF"/>
        <w:jc w:val="both"/>
        <w:textAlignment w:val="baseline"/>
        <w:rPr>
          <w:color w:val="000000" w:themeColor="text1"/>
          <w:spacing w:val="1"/>
          <w:sz w:val="24"/>
          <w:szCs w:val="24"/>
        </w:rPr>
      </w:pPr>
      <w:r>
        <w:rPr>
          <w:color w:val="000000" w:themeColor="text1"/>
          <w:spacing w:val="1"/>
          <w:sz w:val="24"/>
          <w:szCs w:val="24"/>
        </w:rPr>
        <w:t>обеденный перерыв: с 13.00 до 14.00</w:t>
      </w:r>
      <w:r>
        <w:rPr>
          <w:b/>
          <w:color w:val="000000" w:themeColor="text1"/>
          <w:spacing w:val="1"/>
          <w:sz w:val="24"/>
          <w:szCs w:val="24"/>
        </w:rPr>
        <w:t>;</w:t>
      </w:r>
    </w:p>
    <w:p w:rsidR="000C2777" w:rsidRDefault="000C2777" w:rsidP="000C2777">
      <w:pPr>
        <w:shd w:val="clear" w:color="auto" w:fill="FFFFFF"/>
        <w:jc w:val="both"/>
        <w:textAlignment w:val="baseline"/>
        <w:rPr>
          <w:color w:val="000000" w:themeColor="text1"/>
          <w:spacing w:val="1"/>
          <w:sz w:val="24"/>
          <w:szCs w:val="24"/>
        </w:rPr>
      </w:pPr>
      <w:r>
        <w:rPr>
          <w:color w:val="000000" w:themeColor="text1"/>
          <w:spacing w:val="1"/>
          <w:sz w:val="24"/>
          <w:szCs w:val="24"/>
        </w:rPr>
        <w:t xml:space="preserve">суббота, воскресенье - выходные дни.    </w:t>
      </w:r>
    </w:p>
    <w:p w:rsidR="000C2777" w:rsidRDefault="000C2777" w:rsidP="000C2777">
      <w:pPr>
        <w:shd w:val="clear" w:color="auto" w:fill="FFFFFF"/>
        <w:jc w:val="both"/>
        <w:textAlignment w:val="baseline"/>
        <w:rPr>
          <w:color w:val="000000" w:themeColor="text1"/>
          <w:spacing w:val="1"/>
          <w:sz w:val="24"/>
          <w:szCs w:val="24"/>
        </w:rPr>
      </w:pPr>
      <w:r>
        <w:rPr>
          <w:color w:val="000000" w:themeColor="text1"/>
          <w:spacing w:val="1"/>
          <w:sz w:val="24"/>
          <w:szCs w:val="24"/>
        </w:rPr>
        <w:t>Телефон/факс: 8 (866) 3571334</w:t>
      </w:r>
      <w:r>
        <w:rPr>
          <w:color w:val="000000" w:themeColor="text1"/>
          <w:spacing w:val="1"/>
          <w:sz w:val="24"/>
          <w:szCs w:val="24"/>
        </w:rPr>
        <w:t>.</w:t>
      </w:r>
    </w:p>
    <w:p w:rsidR="000C2777" w:rsidRDefault="000C2777" w:rsidP="000C2777">
      <w:pPr>
        <w:shd w:val="clear" w:color="auto" w:fill="FFFFFF"/>
        <w:jc w:val="both"/>
        <w:textAlignment w:val="baseline"/>
        <w:rPr>
          <w:color w:val="000000" w:themeColor="text1"/>
          <w:spacing w:val="1"/>
          <w:sz w:val="24"/>
          <w:szCs w:val="24"/>
        </w:rPr>
      </w:pPr>
      <w:r>
        <w:rPr>
          <w:color w:val="000000" w:themeColor="text1"/>
          <w:spacing w:val="1"/>
          <w:sz w:val="24"/>
          <w:szCs w:val="24"/>
        </w:rPr>
        <w:t xml:space="preserve">Адрес официального сайта Администрации </w:t>
      </w:r>
      <w:proofErr w:type="spellStart"/>
      <w:r>
        <w:rPr>
          <w:color w:val="000000" w:themeColor="text1"/>
          <w:spacing w:val="1"/>
          <w:sz w:val="24"/>
          <w:szCs w:val="24"/>
        </w:rPr>
        <w:t>с.п</w:t>
      </w:r>
      <w:proofErr w:type="spellEnd"/>
      <w:r>
        <w:rPr>
          <w:color w:val="000000" w:themeColor="text1"/>
          <w:spacing w:val="1"/>
          <w:sz w:val="24"/>
          <w:szCs w:val="24"/>
        </w:rPr>
        <w:t xml:space="preserve">. </w:t>
      </w:r>
      <w:r>
        <w:rPr>
          <w:color w:val="000000" w:themeColor="text1"/>
          <w:spacing w:val="1"/>
          <w:sz w:val="24"/>
          <w:szCs w:val="24"/>
        </w:rPr>
        <w:t>Черная Речка</w:t>
      </w:r>
      <w:r>
        <w:rPr>
          <w:color w:val="000000" w:themeColor="text1"/>
          <w:spacing w:val="1"/>
          <w:sz w:val="24"/>
          <w:szCs w:val="24"/>
        </w:rPr>
        <w:t xml:space="preserve">: </w:t>
      </w:r>
      <w:r>
        <w:rPr>
          <w:color w:val="000000" w:themeColor="text1"/>
          <w:sz w:val="24"/>
          <w:szCs w:val="24"/>
          <w:shd w:val="clear" w:color="auto" w:fill="FFFAF5"/>
        </w:rPr>
        <w:t>http://www.</w:t>
      </w:r>
      <w:proofErr w:type="spellStart"/>
      <w:r>
        <w:rPr>
          <w:color w:val="000000" w:themeColor="text1"/>
          <w:sz w:val="24"/>
          <w:szCs w:val="24"/>
          <w:shd w:val="clear" w:color="auto" w:fill="FFFAF5"/>
          <w:lang w:val="en-US"/>
        </w:rPr>
        <w:t>adm</w:t>
      </w:r>
      <w:proofErr w:type="spellEnd"/>
      <w:r>
        <w:rPr>
          <w:color w:val="000000" w:themeColor="text1"/>
          <w:sz w:val="24"/>
          <w:szCs w:val="24"/>
          <w:shd w:val="clear" w:color="auto" w:fill="FFFAF5"/>
        </w:rPr>
        <w:t>-</w:t>
      </w:r>
      <w:proofErr w:type="spellStart"/>
      <w:r>
        <w:rPr>
          <w:color w:val="000000" w:themeColor="text1"/>
          <w:sz w:val="24"/>
          <w:szCs w:val="24"/>
          <w:shd w:val="clear" w:color="auto" w:fill="FFFAF5"/>
          <w:lang w:val="en-US"/>
        </w:rPr>
        <w:t>chrechka</w:t>
      </w:r>
      <w:proofErr w:type="spellEnd"/>
      <w:r>
        <w:rPr>
          <w:color w:val="000000" w:themeColor="text1"/>
          <w:sz w:val="24"/>
          <w:szCs w:val="24"/>
          <w:shd w:val="clear" w:color="auto" w:fill="FFFAF5"/>
        </w:rPr>
        <w:t>.</w:t>
      </w:r>
      <w:proofErr w:type="spellStart"/>
      <w:r>
        <w:rPr>
          <w:color w:val="000000" w:themeColor="text1"/>
          <w:sz w:val="24"/>
          <w:szCs w:val="24"/>
          <w:shd w:val="clear" w:color="auto" w:fill="FFFAF5"/>
          <w:lang w:val="en-US"/>
        </w:rPr>
        <w:t>ru</w:t>
      </w:r>
      <w:proofErr w:type="spellEnd"/>
      <w:r>
        <w:rPr>
          <w:color w:val="000000" w:themeColor="text1"/>
          <w:spacing w:val="1"/>
          <w:sz w:val="24"/>
          <w:szCs w:val="24"/>
        </w:rPr>
        <w:br/>
        <w:t xml:space="preserve">Адрес электронной почты Администрации </w:t>
      </w:r>
      <w:proofErr w:type="spellStart"/>
      <w:r>
        <w:rPr>
          <w:color w:val="000000" w:themeColor="text1"/>
          <w:spacing w:val="1"/>
          <w:sz w:val="24"/>
          <w:szCs w:val="24"/>
        </w:rPr>
        <w:t>с.п</w:t>
      </w:r>
      <w:proofErr w:type="spellEnd"/>
      <w:r>
        <w:rPr>
          <w:color w:val="000000" w:themeColor="text1"/>
          <w:spacing w:val="1"/>
          <w:sz w:val="24"/>
          <w:szCs w:val="24"/>
        </w:rPr>
        <w:t xml:space="preserve">. </w:t>
      </w:r>
      <w:r>
        <w:rPr>
          <w:color w:val="000000" w:themeColor="text1"/>
          <w:spacing w:val="1"/>
          <w:sz w:val="24"/>
          <w:szCs w:val="24"/>
        </w:rPr>
        <w:t>Черная Речка:</w:t>
      </w:r>
      <w:proofErr w:type="spellStart"/>
      <w:r>
        <w:rPr>
          <w:color w:val="000000" w:themeColor="text1"/>
          <w:spacing w:val="1"/>
          <w:sz w:val="24"/>
          <w:szCs w:val="24"/>
          <w:lang w:val="en-US"/>
        </w:rPr>
        <w:t>chrechka</w:t>
      </w:r>
      <w:proofErr w:type="spellEnd"/>
      <w:r>
        <w:rPr>
          <w:color w:val="000000" w:themeColor="text1"/>
          <w:spacing w:val="1"/>
          <w:sz w:val="24"/>
          <w:szCs w:val="24"/>
        </w:rPr>
        <w:t>@</w:t>
      </w:r>
      <w:proofErr w:type="spellStart"/>
      <w:r>
        <w:rPr>
          <w:color w:val="000000" w:themeColor="text1"/>
          <w:spacing w:val="1"/>
          <w:sz w:val="24"/>
          <w:szCs w:val="24"/>
          <w:lang w:val="en-US"/>
        </w:rPr>
        <w:t>yandex</w:t>
      </w:r>
      <w:proofErr w:type="spellEnd"/>
      <w:r>
        <w:rPr>
          <w:color w:val="000000" w:themeColor="text1"/>
          <w:spacing w:val="1"/>
          <w:sz w:val="24"/>
          <w:szCs w:val="24"/>
        </w:rPr>
        <w:t>.</w:t>
      </w:r>
      <w:proofErr w:type="spellStart"/>
      <w:r>
        <w:rPr>
          <w:color w:val="000000" w:themeColor="text1"/>
          <w:spacing w:val="1"/>
          <w:sz w:val="24"/>
          <w:szCs w:val="24"/>
        </w:rPr>
        <w:t>ru</w:t>
      </w:r>
      <w:proofErr w:type="spellEnd"/>
      <w:r>
        <w:rPr>
          <w:color w:val="000000" w:themeColor="text1"/>
          <w:spacing w:val="1"/>
          <w:sz w:val="24"/>
          <w:szCs w:val="24"/>
        </w:rPr>
        <w:t>.</w:t>
      </w:r>
      <w:r>
        <w:rPr>
          <w:color w:val="000000" w:themeColor="text1"/>
          <w:spacing w:val="1"/>
          <w:sz w:val="24"/>
          <w:szCs w:val="24"/>
        </w:rPr>
        <w:br/>
        <w:t>Адрес федеральной государственной информационной системы "Единый портал государственных и муниципальных услуг (функций)" - www.gosuslugi.ru;</w:t>
      </w:r>
      <w:r>
        <w:rPr>
          <w:color w:val="000000" w:themeColor="text1"/>
          <w:spacing w:val="1"/>
          <w:sz w:val="24"/>
          <w:szCs w:val="24"/>
        </w:rPr>
        <w:br/>
      </w:r>
      <w:r>
        <w:rPr>
          <w:b/>
          <w:color w:val="000000" w:themeColor="text1"/>
          <w:spacing w:val="1"/>
          <w:sz w:val="24"/>
          <w:szCs w:val="24"/>
        </w:rPr>
        <w:t>1.3.2</w:t>
      </w:r>
      <w:r>
        <w:rPr>
          <w:color w:val="000000" w:themeColor="text1"/>
          <w:spacing w:val="1"/>
          <w:sz w:val="24"/>
          <w:szCs w:val="24"/>
        </w:rPr>
        <w:t>. Заявитель либо его представитель может также обратиться за получением необходимой информации в государственное бюджетное учреждение "Многофункциональный центр по предоставлению государственных и муниципальных услуг в Кабардино-Балкарской Республике" (далее - ГБУ "МФЦ") по адресу:</w:t>
      </w:r>
      <w:r>
        <w:rPr>
          <w:color w:val="000000" w:themeColor="text1"/>
          <w:spacing w:val="1"/>
          <w:sz w:val="24"/>
          <w:szCs w:val="24"/>
        </w:rPr>
        <w:br/>
      </w:r>
      <w:proofErr w:type="gramStart"/>
      <w:r>
        <w:rPr>
          <w:color w:val="000000" w:themeColor="text1"/>
          <w:spacing w:val="1"/>
          <w:sz w:val="24"/>
          <w:szCs w:val="24"/>
        </w:rPr>
        <w:t>Кабардино - Балкарская</w:t>
      </w:r>
      <w:proofErr w:type="gramEnd"/>
      <w:r>
        <w:rPr>
          <w:color w:val="000000" w:themeColor="text1"/>
          <w:spacing w:val="1"/>
          <w:sz w:val="24"/>
          <w:szCs w:val="24"/>
        </w:rPr>
        <w:t xml:space="preserve"> Республика, г. Нальчик, ул. </w:t>
      </w:r>
      <w:proofErr w:type="spellStart"/>
      <w:r>
        <w:rPr>
          <w:color w:val="000000" w:themeColor="text1"/>
          <w:spacing w:val="1"/>
          <w:sz w:val="24"/>
          <w:szCs w:val="24"/>
        </w:rPr>
        <w:t>Хуранова</w:t>
      </w:r>
      <w:proofErr w:type="spellEnd"/>
      <w:r>
        <w:rPr>
          <w:color w:val="000000" w:themeColor="text1"/>
          <w:spacing w:val="1"/>
          <w:sz w:val="24"/>
          <w:szCs w:val="24"/>
        </w:rPr>
        <w:t>, д. 9.</w:t>
      </w:r>
      <w:r>
        <w:rPr>
          <w:color w:val="000000" w:themeColor="text1"/>
          <w:spacing w:val="1"/>
          <w:sz w:val="24"/>
          <w:szCs w:val="24"/>
        </w:rPr>
        <w:br/>
        <w:t>Режим работы: понедельник - пятница: с 8.30 до 20.00, суббота: с 9.00 до 14.00, выходной - воскресенье.</w:t>
      </w:r>
      <w:r>
        <w:rPr>
          <w:color w:val="000000" w:themeColor="text1"/>
          <w:spacing w:val="1"/>
          <w:sz w:val="24"/>
          <w:szCs w:val="24"/>
        </w:rPr>
        <w:br/>
        <w:t xml:space="preserve">Телефоны для справок: 8(866)- 42-10-21, 42-10-89, 42-09-15. </w:t>
      </w:r>
    </w:p>
    <w:p w:rsidR="000C2777" w:rsidRDefault="000C2777" w:rsidP="000C2777">
      <w:pPr>
        <w:shd w:val="clear" w:color="auto" w:fill="FFFFFF"/>
        <w:jc w:val="both"/>
        <w:textAlignment w:val="baseline"/>
        <w:rPr>
          <w:color w:val="000000" w:themeColor="text1"/>
          <w:spacing w:val="1"/>
          <w:sz w:val="24"/>
          <w:szCs w:val="24"/>
        </w:rPr>
      </w:pPr>
      <w:r>
        <w:rPr>
          <w:color w:val="000000" w:themeColor="text1"/>
          <w:spacing w:val="1"/>
          <w:sz w:val="24"/>
          <w:szCs w:val="24"/>
        </w:rPr>
        <w:t xml:space="preserve">Адрес официального сайта ГБУ "МФЦ" - </w:t>
      </w:r>
      <w:proofErr w:type="spellStart"/>
      <w:r>
        <w:rPr>
          <w:color w:val="000000" w:themeColor="text1"/>
          <w:spacing w:val="1"/>
          <w:sz w:val="24"/>
          <w:szCs w:val="24"/>
        </w:rPr>
        <w:t>мфцкбр.рф</w:t>
      </w:r>
      <w:proofErr w:type="spellEnd"/>
      <w:r>
        <w:rPr>
          <w:color w:val="000000" w:themeColor="text1"/>
          <w:spacing w:val="1"/>
          <w:sz w:val="24"/>
          <w:szCs w:val="24"/>
        </w:rPr>
        <w:t>. Адрес электронной почты ГБУ "</w:t>
      </w:r>
      <w:proofErr w:type="spellStart"/>
      <w:r>
        <w:rPr>
          <w:color w:val="000000" w:themeColor="text1"/>
          <w:spacing w:val="1"/>
          <w:sz w:val="24"/>
          <w:szCs w:val="24"/>
        </w:rPr>
        <w:t>МФЦ"gbu@mail.mfckbr.ru</w:t>
      </w:r>
      <w:proofErr w:type="spellEnd"/>
      <w:r>
        <w:rPr>
          <w:color w:val="000000" w:themeColor="text1"/>
          <w:spacing w:val="1"/>
          <w:sz w:val="24"/>
          <w:szCs w:val="24"/>
        </w:rPr>
        <w:t>;</w:t>
      </w:r>
      <w:r>
        <w:rPr>
          <w:color w:val="000000" w:themeColor="text1"/>
          <w:spacing w:val="1"/>
          <w:sz w:val="24"/>
          <w:szCs w:val="24"/>
        </w:rPr>
        <w:br/>
      </w:r>
      <w:r>
        <w:rPr>
          <w:b/>
          <w:color w:val="000000" w:themeColor="text1"/>
          <w:spacing w:val="1"/>
          <w:sz w:val="24"/>
          <w:szCs w:val="24"/>
        </w:rPr>
        <w:t>1.3.3.</w:t>
      </w:r>
      <w:r>
        <w:rPr>
          <w:color w:val="000000" w:themeColor="text1"/>
          <w:spacing w:val="1"/>
          <w:sz w:val="24"/>
          <w:szCs w:val="24"/>
        </w:rPr>
        <w:t xml:space="preserve"> По телефону, при личном либо письменном обращении должностные лица обязаны представить исчерпывающую информацию по вопросам предоставления муниципальной услуги. При ответах на телефонные звонки сотрудники, ответственные за предоставление муниципальной услуги, подробно и в вежливой форме информирует заявителей по вопросам предоставления муниципальной услуги. При невозможности сотрудника, принявшего телефонное обращение, самостоятельно ответить на поставленные вопросы телефонное обращение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0C2777" w:rsidRDefault="000C2777" w:rsidP="000C2777">
      <w:pPr>
        <w:shd w:val="clear" w:color="auto" w:fill="FFFFFF"/>
        <w:jc w:val="both"/>
        <w:textAlignment w:val="baseline"/>
        <w:rPr>
          <w:color w:val="000000" w:themeColor="text1"/>
          <w:spacing w:val="1"/>
          <w:sz w:val="24"/>
          <w:szCs w:val="24"/>
        </w:rPr>
      </w:pPr>
      <w:r>
        <w:rPr>
          <w:b/>
          <w:color w:val="000000" w:themeColor="text1"/>
          <w:spacing w:val="1"/>
          <w:sz w:val="24"/>
          <w:szCs w:val="24"/>
        </w:rPr>
        <w:t>1.3.4.</w:t>
      </w:r>
      <w:r>
        <w:rPr>
          <w:color w:val="000000" w:themeColor="text1"/>
          <w:spacing w:val="1"/>
          <w:sz w:val="24"/>
          <w:szCs w:val="24"/>
        </w:rPr>
        <w:t xml:space="preserve"> На информационном стенде Администрации размещаются график приема граждан, перечень документов, необходимых для получения муниципальной услуги, и образец заполнения заявления. На официальном сайте Администрации, в федеральной </w:t>
      </w:r>
      <w:r>
        <w:rPr>
          <w:color w:val="000000" w:themeColor="text1"/>
          <w:spacing w:val="1"/>
          <w:sz w:val="24"/>
          <w:szCs w:val="24"/>
        </w:rPr>
        <w:lastRenderedPageBreak/>
        <w:t xml:space="preserve">государственной информационной системе "Единый портал государственных и муниципальных услуг (функций)" и в сети "Интернет" размещается вся необходимая для получения муниципальной услуги информация. </w:t>
      </w:r>
    </w:p>
    <w:p w:rsidR="000C2777" w:rsidRDefault="000C2777" w:rsidP="000C2777">
      <w:pPr>
        <w:jc w:val="both"/>
        <w:rPr>
          <w:rFonts w:eastAsiaTheme="minorHAnsi" w:cstheme="minorBidi"/>
          <w:sz w:val="24"/>
          <w:szCs w:val="24"/>
          <w:lang w:eastAsia="en-US"/>
        </w:rPr>
      </w:pPr>
    </w:p>
    <w:p w:rsidR="000C2777" w:rsidRDefault="000C2777" w:rsidP="000C2777">
      <w:pPr>
        <w:jc w:val="center"/>
        <w:outlineLvl w:val="1"/>
        <w:rPr>
          <w:sz w:val="24"/>
          <w:szCs w:val="24"/>
        </w:rPr>
      </w:pPr>
      <w:r>
        <w:rPr>
          <w:b/>
          <w:sz w:val="24"/>
          <w:szCs w:val="24"/>
        </w:rPr>
        <w:t>2. Стандарт предоставления муниципальной услуги</w:t>
      </w:r>
    </w:p>
    <w:p w:rsidR="000C2777" w:rsidRDefault="000C2777" w:rsidP="000C2777">
      <w:pPr>
        <w:ind w:firstLine="567"/>
        <w:jc w:val="both"/>
        <w:outlineLvl w:val="1"/>
        <w:rPr>
          <w:sz w:val="24"/>
          <w:szCs w:val="24"/>
        </w:rPr>
      </w:pPr>
      <w:r>
        <w:rPr>
          <w:b/>
          <w:sz w:val="24"/>
          <w:szCs w:val="24"/>
        </w:rPr>
        <w:t>2.1.</w:t>
      </w:r>
      <w:r>
        <w:rPr>
          <w:sz w:val="24"/>
          <w:szCs w:val="24"/>
        </w:rPr>
        <w:t xml:space="preserve"> Наименование муниципальной услуги: «Прием заявлений, документов, а также постановка граждан на учет в качестве нуждающихся в жилых помещениях».</w:t>
      </w:r>
    </w:p>
    <w:p w:rsidR="000C2777" w:rsidRDefault="000C2777" w:rsidP="000C2777">
      <w:pPr>
        <w:ind w:firstLine="567"/>
        <w:jc w:val="both"/>
        <w:outlineLvl w:val="1"/>
        <w:rPr>
          <w:sz w:val="24"/>
          <w:szCs w:val="24"/>
        </w:rPr>
      </w:pPr>
      <w:r>
        <w:rPr>
          <w:b/>
          <w:sz w:val="24"/>
          <w:szCs w:val="24"/>
        </w:rPr>
        <w:t>2.2.</w:t>
      </w:r>
      <w:r>
        <w:rPr>
          <w:sz w:val="24"/>
          <w:szCs w:val="24"/>
        </w:rPr>
        <w:t xml:space="preserve">Муниципальная услуга предоставляется Местной администрации сельского поселения </w:t>
      </w:r>
      <w:r>
        <w:rPr>
          <w:sz w:val="24"/>
          <w:szCs w:val="24"/>
        </w:rPr>
        <w:t>Черная Речка</w:t>
      </w:r>
      <w:r>
        <w:rPr>
          <w:sz w:val="24"/>
          <w:szCs w:val="24"/>
        </w:rPr>
        <w:t xml:space="preserve">. Для предварительного рассмотрения вопросов по принятию на учет граждан, нуждающихся в жилых помещениях, создана общественная жилищная комиссия при местной администрации сельского поселения </w:t>
      </w:r>
      <w:r>
        <w:rPr>
          <w:sz w:val="24"/>
          <w:szCs w:val="24"/>
        </w:rPr>
        <w:t>Черная Речка</w:t>
      </w:r>
      <w:r>
        <w:rPr>
          <w:sz w:val="24"/>
          <w:szCs w:val="24"/>
        </w:rPr>
        <w:t xml:space="preserve"> (далее – Комиссия).</w:t>
      </w:r>
    </w:p>
    <w:p w:rsidR="000C2777" w:rsidRDefault="000C2777" w:rsidP="000C2777">
      <w:pPr>
        <w:ind w:firstLine="567"/>
        <w:jc w:val="both"/>
        <w:outlineLvl w:val="1"/>
        <w:rPr>
          <w:sz w:val="24"/>
          <w:szCs w:val="24"/>
        </w:rPr>
      </w:pPr>
      <w:r>
        <w:rPr>
          <w:sz w:val="24"/>
          <w:szCs w:val="24"/>
        </w:rPr>
        <w:t xml:space="preserve">Прием, проверка представленных гражданами документов и подготовка их для рассмотрения на Комиссии осуществляется зам. главы местной администрации сельского поселения </w:t>
      </w:r>
      <w:r>
        <w:rPr>
          <w:sz w:val="24"/>
          <w:szCs w:val="24"/>
        </w:rPr>
        <w:t>Черная Речка</w:t>
      </w:r>
      <w:r>
        <w:rPr>
          <w:sz w:val="24"/>
          <w:szCs w:val="24"/>
        </w:rPr>
        <w:t>.</w:t>
      </w:r>
    </w:p>
    <w:p w:rsidR="000C2777" w:rsidRDefault="000C2777" w:rsidP="000C2777">
      <w:pPr>
        <w:ind w:firstLine="567"/>
        <w:jc w:val="both"/>
        <w:outlineLvl w:val="2"/>
        <w:rPr>
          <w:sz w:val="24"/>
          <w:szCs w:val="24"/>
        </w:rPr>
      </w:pPr>
      <w:r>
        <w:rPr>
          <w:sz w:val="24"/>
          <w:szCs w:val="24"/>
        </w:rPr>
        <w:t>Должностные лица, ответственные  за предоставление муниципальной услуги не имеют права требовать от заявителя:</w:t>
      </w:r>
    </w:p>
    <w:p w:rsidR="000C2777" w:rsidRDefault="000C2777" w:rsidP="000C2777">
      <w:pPr>
        <w:ind w:firstLine="567"/>
        <w:jc w:val="both"/>
        <w:outlineLvl w:val="2"/>
        <w:rPr>
          <w:sz w:val="24"/>
          <w:szCs w:val="24"/>
        </w:rPr>
      </w:pPr>
      <w:r>
        <w:rPr>
          <w:sz w:val="24"/>
          <w:szCs w:val="24"/>
        </w:rPr>
        <w:t>- представление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2777" w:rsidRDefault="000C2777" w:rsidP="000C2777">
      <w:pPr>
        <w:ind w:firstLine="567"/>
        <w:jc w:val="both"/>
        <w:outlineLvl w:val="2"/>
        <w:rPr>
          <w:sz w:val="24"/>
          <w:szCs w:val="24"/>
        </w:rPr>
      </w:pPr>
      <w:r>
        <w:rPr>
          <w:sz w:val="24"/>
          <w:szCs w:val="24"/>
        </w:rPr>
        <w:t xml:space="preserve">- представление документов и информации, которые находятся в распоряжении  Местной администрации сельского поселения </w:t>
      </w:r>
      <w:r>
        <w:rPr>
          <w:sz w:val="24"/>
          <w:szCs w:val="24"/>
        </w:rPr>
        <w:t>Черная Речка</w:t>
      </w:r>
      <w:r>
        <w:rPr>
          <w:sz w:val="24"/>
          <w:szCs w:val="24"/>
        </w:rPr>
        <w:t xml:space="preserve"> - осуществление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w:t>
      </w:r>
    </w:p>
    <w:p w:rsidR="000C2777" w:rsidRDefault="000C2777" w:rsidP="000C2777">
      <w:pPr>
        <w:jc w:val="both"/>
        <w:outlineLvl w:val="2"/>
        <w:rPr>
          <w:sz w:val="24"/>
          <w:szCs w:val="24"/>
        </w:rPr>
      </w:pPr>
      <w:r>
        <w:rPr>
          <w:b/>
          <w:sz w:val="24"/>
          <w:szCs w:val="24"/>
        </w:rPr>
        <w:t>2.3.</w:t>
      </w:r>
      <w:r>
        <w:rPr>
          <w:sz w:val="24"/>
          <w:szCs w:val="24"/>
        </w:rPr>
        <w:t xml:space="preserve"> Конечным результатом предоставления муниципальной услуги является:</w:t>
      </w:r>
    </w:p>
    <w:p w:rsidR="000C2777" w:rsidRDefault="000C2777" w:rsidP="000C2777">
      <w:pPr>
        <w:ind w:firstLine="540"/>
        <w:jc w:val="both"/>
        <w:rPr>
          <w:sz w:val="24"/>
          <w:szCs w:val="24"/>
        </w:rPr>
      </w:pPr>
      <w:r>
        <w:rPr>
          <w:sz w:val="24"/>
          <w:szCs w:val="24"/>
        </w:rPr>
        <w:t>- принятие граждан на учет в качестве нуждающихся в жилых помещениях;</w:t>
      </w:r>
    </w:p>
    <w:p w:rsidR="000C2777" w:rsidRDefault="000C2777" w:rsidP="000C2777">
      <w:pPr>
        <w:ind w:firstLine="540"/>
        <w:jc w:val="both"/>
        <w:rPr>
          <w:sz w:val="24"/>
          <w:szCs w:val="24"/>
        </w:rPr>
      </w:pPr>
      <w:r>
        <w:rPr>
          <w:sz w:val="24"/>
          <w:szCs w:val="24"/>
        </w:rPr>
        <w:t>- отказ в принятии на учет.</w:t>
      </w:r>
    </w:p>
    <w:p w:rsidR="000C2777" w:rsidRDefault="000C2777" w:rsidP="000C2777">
      <w:pPr>
        <w:jc w:val="both"/>
        <w:outlineLvl w:val="2"/>
        <w:rPr>
          <w:sz w:val="24"/>
          <w:szCs w:val="24"/>
        </w:rPr>
      </w:pPr>
      <w:r>
        <w:rPr>
          <w:b/>
          <w:sz w:val="24"/>
          <w:szCs w:val="24"/>
        </w:rPr>
        <w:t>2.4</w:t>
      </w:r>
      <w:r>
        <w:rPr>
          <w:sz w:val="24"/>
          <w:szCs w:val="24"/>
        </w:rPr>
        <w:t>. Общий срок предоставления муниципальной услуги:</w:t>
      </w:r>
    </w:p>
    <w:p w:rsidR="000C2777" w:rsidRDefault="000C2777" w:rsidP="000C2777">
      <w:pPr>
        <w:jc w:val="both"/>
        <w:rPr>
          <w:sz w:val="24"/>
          <w:szCs w:val="24"/>
        </w:rPr>
      </w:pPr>
      <w:r>
        <w:rPr>
          <w:b/>
          <w:sz w:val="24"/>
          <w:szCs w:val="24"/>
        </w:rPr>
        <w:t>2.4.1.</w:t>
      </w:r>
      <w:r>
        <w:rPr>
          <w:sz w:val="24"/>
          <w:szCs w:val="24"/>
        </w:rPr>
        <w:t xml:space="preserve">Решение о принятии на учет или об отказе в принятии на учет принимается Местной администрацией сельского поселения </w:t>
      </w:r>
      <w:r>
        <w:rPr>
          <w:sz w:val="24"/>
          <w:szCs w:val="24"/>
        </w:rPr>
        <w:t>Черная Речка</w:t>
      </w:r>
      <w:r>
        <w:rPr>
          <w:sz w:val="24"/>
          <w:szCs w:val="24"/>
        </w:rPr>
        <w:t xml:space="preserve"> с учетом рекомендаций жилищной комиссии по результатам рассмотрения заявления о принятии на учет и представленных документов не позднее чем через 30 рабочих дней со дня представления указанных документов;</w:t>
      </w:r>
    </w:p>
    <w:p w:rsidR="000C2777" w:rsidRDefault="000C2777" w:rsidP="000C2777">
      <w:pPr>
        <w:jc w:val="both"/>
        <w:rPr>
          <w:sz w:val="24"/>
          <w:szCs w:val="24"/>
        </w:rPr>
      </w:pPr>
      <w:r>
        <w:rPr>
          <w:b/>
          <w:sz w:val="24"/>
          <w:szCs w:val="24"/>
        </w:rPr>
        <w:t>2.4.2</w:t>
      </w:r>
      <w:r>
        <w:rPr>
          <w:sz w:val="24"/>
          <w:szCs w:val="24"/>
        </w:rPr>
        <w:t xml:space="preserve"> Решение органа местного самоуправления о принятии на учет или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w:t>
      </w:r>
    </w:p>
    <w:p w:rsidR="000C2777" w:rsidRDefault="000C2777" w:rsidP="000C2777">
      <w:pPr>
        <w:jc w:val="both"/>
        <w:rPr>
          <w:sz w:val="24"/>
          <w:szCs w:val="24"/>
        </w:rPr>
      </w:pPr>
      <w:r>
        <w:rPr>
          <w:b/>
          <w:sz w:val="24"/>
          <w:szCs w:val="24"/>
        </w:rPr>
        <w:t>2.5.</w:t>
      </w:r>
      <w:r>
        <w:rPr>
          <w:sz w:val="24"/>
          <w:szCs w:val="24"/>
        </w:rPr>
        <w:t xml:space="preserve"> Предоставление муниципальной услуги осуществляется в соответствии со следующими нормативными правовыми актами:</w:t>
      </w:r>
    </w:p>
    <w:p w:rsidR="000C2777" w:rsidRDefault="000C2777" w:rsidP="000C2777">
      <w:pPr>
        <w:shd w:val="clear" w:color="auto" w:fill="FFFFFF"/>
        <w:tabs>
          <w:tab w:val="left" w:pos="696"/>
        </w:tabs>
        <w:ind w:left="567"/>
        <w:jc w:val="both"/>
        <w:rPr>
          <w:sz w:val="24"/>
          <w:szCs w:val="24"/>
        </w:rPr>
      </w:pPr>
      <w:r>
        <w:rPr>
          <w:spacing w:val="-1"/>
          <w:sz w:val="24"/>
          <w:szCs w:val="24"/>
        </w:rPr>
        <w:t>- Конституцией Российской Федерации;</w:t>
      </w:r>
    </w:p>
    <w:p w:rsidR="000C2777" w:rsidRDefault="000C2777" w:rsidP="000C2777">
      <w:pPr>
        <w:shd w:val="clear" w:color="auto" w:fill="FFFFFF"/>
        <w:ind w:firstLine="567"/>
        <w:jc w:val="both"/>
        <w:rPr>
          <w:sz w:val="24"/>
          <w:szCs w:val="24"/>
        </w:rPr>
      </w:pPr>
      <w:r>
        <w:rPr>
          <w:spacing w:val="-1"/>
          <w:sz w:val="24"/>
          <w:szCs w:val="24"/>
        </w:rPr>
        <w:t>- Жилищным кодексом Российской Федерации от 29 декабря 2004 года       №188-ФЗ;</w:t>
      </w:r>
    </w:p>
    <w:p w:rsidR="000C2777" w:rsidRDefault="000C2777" w:rsidP="000C2777">
      <w:pPr>
        <w:numPr>
          <w:ilvl w:val="0"/>
          <w:numId w:val="2"/>
        </w:numPr>
        <w:shd w:val="clear" w:color="auto" w:fill="FFFFFF"/>
        <w:tabs>
          <w:tab w:val="left" w:pos="782"/>
        </w:tabs>
        <w:ind w:firstLine="567"/>
        <w:jc w:val="both"/>
        <w:rPr>
          <w:sz w:val="24"/>
          <w:szCs w:val="24"/>
        </w:rPr>
      </w:pPr>
      <w:r>
        <w:rPr>
          <w:sz w:val="24"/>
          <w:szCs w:val="24"/>
        </w:rPr>
        <w:t xml:space="preserve">Федеральным законом от 6 октября 2003 года №131-ФЗ «Об общих принципах </w:t>
      </w:r>
      <w:r>
        <w:rPr>
          <w:spacing w:val="-1"/>
          <w:sz w:val="24"/>
          <w:szCs w:val="24"/>
        </w:rPr>
        <w:t>организации местного самоуправления в Российской Федерации»;</w:t>
      </w:r>
    </w:p>
    <w:p w:rsidR="000C2777" w:rsidRDefault="000C2777" w:rsidP="000C2777">
      <w:pPr>
        <w:numPr>
          <w:ilvl w:val="0"/>
          <w:numId w:val="2"/>
        </w:numPr>
        <w:shd w:val="clear" w:color="auto" w:fill="FFFFFF"/>
        <w:tabs>
          <w:tab w:val="left" w:pos="782"/>
        </w:tabs>
        <w:ind w:firstLine="567"/>
        <w:jc w:val="both"/>
        <w:rPr>
          <w:sz w:val="24"/>
          <w:szCs w:val="24"/>
        </w:rPr>
      </w:pPr>
      <w:r>
        <w:rPr>
          <w:sz w:val="24"/>
          <w:szCs w:val="24"/>
        </w:rPr>
        <w:t>Федеральным законом от  2 мая 2006 года №59-ФЗ «О порядке рассмотрения обращений граждан Российской Федерации»;</w:t>
      </w:r>
    </w:p>
    <w:p w:rsidR="000C2777" w:rsidRDefault="000C2777" w:rsidP="000C2777">
      <w:pPr>
        <w:shd w:val="clear" w:color="auto" w:fill="FFFFFF"/>
        <w:tabs>
          <w:tab w:val="left" w:pos="898"/>
        </w:tabs>
        <w:ind w:firstLine="567"/>
        <w:jc w:val="both"/>
        <w:rPr>
          <w:sz w:val="24"/>
          <w:szCs w:val="24"/>
        </w:rPr>
      </w:pPr>
      <w:r>
        <w:rPr>
          <w:sz w:val="24"/>
          <w:szCs w:val="24"/>
        </w:rPr>
        <w:t>- Федеральным законом от 27 июля 2010 года №210-ФЗ «Об организации предоставления государственных и муниципальных услуг»;</w:t>
      </w:r>
    </w:p>
    <w:p w:rsidR="000C2777" w:rsidRDefault="000C2777" w:rsidP="000C2777">
      <w:pPr>
        <w:shd w:val="clear" w:color="auto" w:fill="FFFFFF"/>
        <w:tabs>
          <w:tab w:val="left" w:pos="898"/>
        </w:tabs>
        <w:ind w:firstLine="567"/>
        <w:jc w:val="both"/>
        <w:rPr>
          <w:sz w:val="24"/>
          <w:szCs w:val="24"/>
        </w:rPr>
      </w:pPr>
      <w:r>
        <w:rPr>
          <w:sz w:val="24"/>
          <w:szCs w:val="24"/>
        </w:rPr>
        <w:t>- Постановлением Правительства РФ от 24.10.2011 № 861;</w:t>
      </w:r>
    </w:p>
    <w:p w:rsidR="000C2777" w:rsidRDefault="000C2777" w:rsidP="000C2777">
      <w:pPr>
        <w:ind w:firstLine="540"/>
        <w:jc w:val="both"/>
        <w:rPr>
          <w:sz w:val="24"/>
          <w:szCs w:val="24"/>
        </w:rPr>
      </w:pPr>
      <w:r>
        <w:rPr>
          <w:sz w:val="24"/>
          <w:szCs w:val="24"/>
        </w:rPr>
        <w:t>- Законом Кабардино-Балкарской Республики от 28 июля 2006 года №55-РЗ                  «О регулировании жилищных отношений в Кабардино-Балкарской Республике»;</w:t>
      </w:r>
    </w:p>
    <w:p w:rsidR="000C2777" w:rsidRDefault="000C2777" w:rsidP="000C2777">
      <w:pPr>
        <w:ind w:firstLine="540"/>
        <w:jc w:val="both"/>
        <w:rPr>
          <w:sz w:val="24"/>
          <w:szCs w:val="24"/>
        </w:rPr>
      </w:pPr>
      <w:r>
        <w:rPr>
          <w:sz w:val="24"/>
          <w:szCs w:val="24"/>
        </w:rPr>
        <w:t xml:space="preserve">- Методическими рекомендациями по установлению порядка признания граждан в Кабардино-Балкарской Республике малоимущими в целях постановки на учет и предоставлении жилых помещений муниципального жилищного фонда по договорам </w:t>
      </w:r>
      <w:r>
        <w:rPr>
          <w:sz w:val="24"/>
          <w:szCs w:val="24"/>
        </w:rPr>
        <w:lastRenderedPageBreak/>
        <w:t>социального найма, утвержденными приказом Министерства труда и социального развития Кабардино-Балкарской Республики от 30 октября 2006 года № 6-п;</w:t>
      </w:r>
    </w:p>
    <w:p w:rsidR="000C2777" w:rsidRDefault="000C2777" w:rsidP="000C2777">
      <w:pPr>
        <w:jc w:val="both"/>
        <w:rPr>
          <w:sz w:val="24"/>
          <w:szCs w:val="24"/>
        </w:rPr>
      </w:pPr>
      <w:r>
        <w:rPr>
          <w:b/>
          <w:sz w:val="24"/>
          <w:szCs w:val="24"/>
        </w:rPr>
        <w:t>2.6</w:t>
      </w:r>
      <w:r>
        <w:rPr>
          <w:sz w:val="24"/>
          <w:szCs w:val="24"/>
        </w:rPr>
        <w:t>. Перечень документов, прилагаемых к заявлению (форма заявления – приложение №1к настоящему регламенту) о предоставлении муниципальной услуги:</w:t>
      </w:r>
    </w:p>
    <w:p w:rsidR="000C2777" w:rsidRDefault="000C2777" w:rsidP="000C2777">
      <w:pPr>
        <w:tabs>
          <w:tab w:val="left" w:pos="0"/>
        </w:tabs>
        <w:jc w:val="both"/>
        <w:rPr>
          <w:sz w:val="24"/>
          <w:szCs w:val="24"/>
        </w:rPr>
      </w:pPr>
      <w:r>
        <w:rPr>
          <w:sz w:val="24"/>
          <w:szCs w:val="24"/>
        </w:rPr>
        <w:tab/>
        <w:t>документы личного характера:</w:t>
      </w:r>
    </w:p>
    <w:p w:rsidR="000C2777" w:rsidRDefault="000C2777" w:rsidP="000C2777">
      <w:pPr>
        <w:tabs>
          <w:tab w:val="left" w:pos="0"/>
        </w:tabs>
        <w:ind w:firstLine="567"/>
        <w:jc w:val="both"/>
        <w:rPr>
          <w:sz w:val="24"/>
          <w:szCs w:val="24"/>
        </w:rPr>
      </w:pPr>
      <w:r>
        <w:rPr>
          <w:sz w:val="24"/>
          <w:szCs w:val="24"/>
        </w:rPr>
        <w:t>- паспорта на всех членов семьи с ксерокопиями;</w:t>
      </w:r>
    </w:p>
    <w:p w:rsidR="000C2777" w:rsidRDefault="000C2777" w:rsidP="000C2777">
      <w:pPr>
        <w:tabs>
          <w:tab w:val="left" w:pos="0"/>
        </w:tabs>
        <w:ind w:firstLine="567"/>
        <w:jc w:val="both"/>
        <w:rPr>
          <w:sz w:val="24"/>
          <w:szCs w:val="24"/>
        </w:rPr>
      </w:pPr>
      <w:proofErr w:type="gramStart"/>
      <w:r>
        <w:rPr>
          <w:sz w:val="24"/>
          <w:szCs w:val="24"/>
        </w:rPr>
        <w:t xml:space="preserve">- свидетельства (о браке, расторжении, об установлении отцовства, усыновлении, удочерении, решение суда и т.д.) с ксерокопией; </w:t>
      </w:r>
      <w:proofErr w:type="gramEnd"/>
    </w:p>
    <w:p w:rsidR="000C2777" w:rsidRDefault="000C2777" w:rsidP="000C2777">
      <w:pPr>
        <w:tabs>
          <w:tab w:val="left" w:pos="0"/>
        </w:tabs>
        <w:ind w:firstLine="567"/>
        <w:jc w:val="both"/>
        <w:rPr>
          <w:sz w:val="24"/>
          <w:szCs w:val="24"/>
        </w:rPr>
      </w:pPr>
      <w:r>
        <w:rPr>
          <w:sz w:val="24"/>
          <w:szCs w:val="24"/>
        </w:rPr>
        <w:t>- свидетельства о рождении детей с ксерокопиями.</w:t>
      </w:r>
    </w:p>
    <w:p w:rsidR="000C2777" w:rsidRDefault="000C2777" w:rsidP="000C2777">
      <w:pPr>
        <w:ind w:firstLine="540"/>
        <w:jc w:val="both"/>
        <w:rPr>
          <w:sz w:val="24"/>
          <w:szCs w:val="24"/>
        </w:rPr>
      </w:pPr>
      <w:r>
        <w:rPr>
          <w:sz w:val="24"/>
          <w:szCs w:val="24"/>
        </w:rPr>
        <w:t>Необходимые  и обязательные:</w:t>
      </w:r>
    </w:p>
    <w:p w:rsidR="000C2777" w:rsidRDefault="000C2777" w:rsidP="000C2777">
      <w:pPr>
        <w:ind w:firstLine="567"/>
        <w:jc w:val="both"/>
        <w:rPr>
          <w:sz w:val="24"/>
          <w:szCs w:val="24"/>
        </w:rPr>
      </w:pPr>
      <w:r>
        <w:rPr>
          <w:sz w:val="24"/>
          <w:szCs w:val="24"/>
        </w:rPr>
        <w:t xml:space="preserve">- выписка из домовой книги по месту регистрации; </w:t>
      </w:r>
    </w:p>
    <w:p w:rsidR="000C2777" w:rsidRDefault="000C2777" w:rsidP="000C2777">
      <w:pPr>
        <w:ind w:firstLine="567"/>
        <w:jc w:val="both"/>
        <w:rPr>
          <w:sz w:val="24"/>
          <w:szCs w:val="24"/>
        </w:rPr>
      </w:pPr>
      <w:r>
        <w:rPr>
          <w:sz w:val="24"/>
          <w:szCs w:val="24"/>
        </w:rPr>
        <w:t>- справка о составе семьи;</w:t>
      </w:r>
    </w:p>
    <w:p w:rsidR="000C2777" w:rsidRDefault="000C2777" w:rsidP="000C2777">
      <w:pPr>
        <w:tabs>
          <w:tab w:val="left" w:pos="0"/>
        </w:tabs>
        <w:ind w:firstLine="567"/>
        <w:jc w:val="both"/>
        <w:rPr>
          <w:sz w:val="24"/>
          <w:szCs w:val="24"/>
        </w:rPr>
      </w:pPr>
      <w:r>
        <w:rPr>
          <w:sz w:val="24"/>
          <w:szCs w:val="24"/>
        </w:rPr>
        <w:t>- акт проверки жилищных условий по месту регистрации;</w:t>
      </w:r>
    </w:p>
    <w:p w:rsidR="000C2777" w:rsidRDefault="000C2777" w:rsidP="000C2777">
      <w:pPr>
        <w:tabs>
          <w:tab w:val="left" w:pos="0"/>
        </w:tabs>
        <w:ind w:firstLine="567"/>
        <w:jc w:val="both"/>
        <w:rPr>
          <w:sz w:val="24"/>
          <w:szCs w:val="24"/>
        </w:rPr>
      </w:pPr>
      <w:r>
        <w:rPr>
          <w:sz w:val="24"/>
          <w:szCs w:val="24"/>
        </w:rPr>
        <w:t xml:space="preserve">- заключение о признании гражданина </w:t>
      </w:r>
      <w:proofErr w:type="gramStart"/>
      <w:r>
        <w:rPr>
          <w:sz w:val="24"/>
          <w:szCs w:val="24"/>
        </w:rPr>
        <w:t>малоимущим</w:t>
      </w:r>
      <w:proofErr w:type="gramEnd"/>
      <w:r>
        <w:rPr>
          <w:sz w:val="24"/>
          <w:szCs w:val="24"/>
        </w:rPr>
        <w:t>.</w:t>
      </w:r>
    </w:p>
    <w:p w:rsidR="000C2777" w:rsidRDefault="000C2777" w:rsidP="000C2777">
      <w:pPr>
        <w:jc w:val="both"/>
        <w:rPr>
          <w:sz w:val="24"/>
          <w:szCs w:val="24"/>
        </w:rPr>
      </w:pPr>
      <w:r>
        <w:rPr>
          <w:b/>
          <w:sz w:val="24"/>
          <w:szCs w:val="24"/>
        </w:rPr>
        <w:t>2.7.</w:t>
      </w:r>
      <w:r>
        <w:rPr>
          <w:sz w:val="24"/>
          <w:szCs w:val="24"/>
        </w:rPr>
        <w:t xml:space="preserve"> Отказ в предоставлении муниципальной услуги допускается в  случаях, если:</w:t>
      </w:r>
    </w:p>
    <w:p w:rsidR="000C2777" w:rsidRDefault="000C2777" w:rsidP="000C2777">
      <w:pPr>
        <w:ind w:firstLine="539"/>
        <w:jc w:val="both"/>
        <w:rPr>
          <w:sz w:val="24"/>
          <w:szCs w:val="24"/>
        </w:rPr>
      </w:pPr>
      <w:r>
        <w:rPr>
          <w:sz w:val="24"/>
          <w:szCs w:val="24"/>
        </w:rPr>
        <w:t>- не представлены все необходимые для постановки на учет документы в соответствии с настоящим Административным регламентом;</w:t>
      </w:r>
    </w:p>
    <w:p w:rsidR="000C2777" w:rsidRDefault="000C2777" w:rsidP="000C2777">
      <w:pPr>
        <w:ind w:firstLine="539"/>
        <w:jc w:val="both"/>
        <w:rPr>
          <w:sz w:val="24"/>
          <w:szCs w:val="24"/>
        </w:rPr>
      </w:pPr>
      <w:r>
        <w:rPr>
          <w:sz w:val="24"/>
          <w:szCs w:val="24"/>
        </w:rPr>
        <w:t>- представлены документы, на основании которых гражданин не может быть признан нуждающимся в жилом помещении;</w:t>
      </w:r>
    </w:p>
    <w:p w:rsidR="000C2777" w:rsidRDefault="000C2777" w:rsidP="000C2777">
      <w:pPr>
        <w:ind w:firstLine="539"/>
        <w:jc w:val="both"/>
        <w:rPr>
          <w:sz w:val="24"/>
          <w:szCs w:val="24"/>
        </w:rPr>
      </w:pPr>
      <w:r>
        <w:rPr>
          <w:sz w:val="24"/>
          <w:szCs w:val="24"/>
        </w:rPr>
        <w:t>- не истек срок, предусмотренный статьей 53 Жилищного кодекса Российской Федерации.</w:t>
      </w:r>
    </w:p>
    <w:p w:rsidR="000C2777" w:rsidRDefault="000C2777" w:rsidP="000C2777">
      <w:pPr>
        <w:ind w:firstLine="540"/>
        <w:jc w:val="both"/>
        <w:rPr>
          <w:sz w:val="24"/>
          <w:szCs w:val="24"/>
        </w:rPr>
      </w:pPr>
      <w:r>
        <w:rPr>
          <w:sz w:val="24"/>
          <w:szCs w:val="24"/>
        </w:rPr>
        <w:t>Предоставление муниципальной услуги может быть приостановлено на следующих основаниях:</w:t>
      </w:r>
    </w:p>
    <w:p w:rsidR="000C2777" w:rsidRDefault="000C2777" w:rsidP="000C2777">
      <w:pPr>
        <w:ind w:firstLine="540"/>
        <w:jc w:val="both"/>
        <w:rPr>
          <w:sz w:val="24"/>
          <w:szCs w:val="24"/>
        </w:rPr>
      </w:pPr>
      <w:r>
        <w:rPr>
          <w:sz w:val="24"/>
          <w:szCs w:val="24"/>
        </w:rPr>
        <w:t>- при поступлении от заявителя письменного обращения о приостановлении предоставления муниципальной услуги;</w:t>
      </w:r>
    </w:p>
    <w:p w:rsidR="000C2777" w:rsidRDefault="000C2777" w:rsidP="000C2777">
      <w:pPr>
        <w:ind w:firstLine="540"/>
        <w:jc w:val="both"/>
        <w:rPr>
          <w:sz w:val="24"/>
          <w:szCs w:val="24"/>
        </w:rPr>
      </w:pPr>
      <w:r>
        <w:rPr>
          <w:sz w:val="24"/>
          <w:szCs w:val="24"/>
        </w:rPr>
        <w:t>- на основании определения или решения суда о приостановлении действий на срок, установленный судом;</w:t>
      </w:r>
    </w:p>
    <w:p w:rsidR="000C2777" w:rsidRDefault="000C2777" w:rsidP="000C2777">
      <w:pPr>
        <w:ind w:firstLine="540"/>
        <w:jc w:val="both"/>
        <w:rPr>
          <w:b/>
          <w:sz w:val="24"/>
          <w:szCs w:val="24"/>
        </w:rPr>
      </w:pPr>
      <w:r>
        <w:rPr>
          <w:sz w:val="24"/>
          <w:szCs w:val="24"/>
        </w:rPr>
        <w:t>- при наличии в представленных документах расхождений в адресах, наименованиях, площадях, для устранения противоречий, либо подтверждения указанных данных.</w:t>
      </w:r>
    </w:p>
    <w:p w:rsidR="000C2777" w:rsidRDefault="000C2777" w:rsidP="000C2777">
      <w:pPr>
        <w:jc w:val="both"/>
        <w:outlineLvl w:val="1"/>
        <w:rPr>
          <w:sz w:val="24"/>
          <w:szCs w:val="24"/>
        </w:rPr>
      </w:pPr>
      <w:r>
        <w:rPr>
          <w:b/>
          <w:sz w:val="24"/>
          <w:szCs w:val="24"/>
        </w:rPr>
        <w:t>2.8</w:t>
      </w:r>
      <w:r>
        <w:rPr>
          <w:sz w:val="24"/>
          <w:szCs w:val="24"/>
        </w:rPr>
        <w:t>. Муниципальная услуга предоставляется бесплатно.</w:t>
      </w:r>
    </w:p>
    <w:p w:rsidR="000C2777" w:rsidRDefault="000C2777" w:rsidP="000C2777">
      <w:pPr>
        <w:jc w:val="both"/>
        <w:outlineLvl w:val="1"/>
        <w:rPr>
          <w:sz w:val="24"/>
          <w:szCs w:val="24"/>
        </w:rPr>
      </w:pPr>
    </w:p>
    <w:p w:rsidR="000C2777" w:rsidRDefault="000C2777" w:rsidP="000C2777">
      <w:pPr>
        <w:shd w:val="clear" w:color="auto" w:fill="FFFFFF"/>
        <w:textAlignment w:val="baseline"/>
        <w:rPr>
          <w:color w:val="000000" w:themeColor="text1"/>
          <w:spacing w:val="1"/>
          <w:sz w:val="24"/>
          <w:szCs w:val="24"/>
        </w:rPr>
      </w:pPr>
      <w:r>
        <w:rPr>
          <w:b/>
          <w:color w:val="000000" w:themeColor="text1"/>
          <w:spacing w:val="1"/>
          <w:sz w:val="24"/>
          <w:szCs w:val="24"/>
        </w:rPr>
        <w:t>2.9.</w:t>
      </w:r>
      <w:r>
        <w:rPr>
          <w:color w:val="000000" w:themeColor="text1"/>
          <w:spacing w:val="1"/>
          <w:sz w:val="24"/>
          <w:szCs w:val="24"/>
        </w:rPr>
        <w:t xml:space="preserve"> Требования к местам предоставления муниципальной услуги</w:t>
      </w:r>
      <w:proofErr w:type="gramStart"/>
      <w:r>
        <w:rPr>
          <w:color w:val="000000" w:themeColor="text1"/>
          <w:spacing w:val="1"/>
          <w:sz w:val="24"/>
          <w:szCs w:val="24"/>
        </w:rPr>
        <w:br/>
        <w:t>Н</w:t>
      </w:r>
      <w:proofErr w:type="gramEnd"/>
      <w:r>
        <w:rPr>
          <w:color w:val="000000" w:themeColor="text1"/>
          <w:spacing w:val="1"/>
          <w:sz w:val="24"/>
          <w:szCs w:val="24"/>
        </w:rPr>
        <w:t>а стендах, размещается информация о графике (режиме) работы Администрации.</w:t>
      </w:r>
      <w:r>
        <w:rPr>
          <w:color w:val="000000" w:themeColor="text1"/>
          <w:spacing w:val="1"/>
          <w:sz w:val="24"/>
          <w:szCs w:val="24"/>
        </w:rPr>
        <w:br/>
        <w:t>Прием лиц проводится в кабинетах, оборудованных столом и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r>
        <w:rPr>
          <w:color w:val="000000" w:themeColor="text1"/>
          <w:spacing w:val="1"/>
          <w:sz w:val="24"/>
          <w:szCs w:val="24"/>
        </w:rPr>
        <w:br/>
        <w:t>Рабочее место специалистов, ответственных за предоставление муниципальной услуги, должно быть оборудовано оргтехникой, персональным компьютером с доступом к информационно-справочным системам, системе "Интернет".</w:t>
      </w:r>
      <w:r>
        <w:rPr>
          <w:color w:val="000000" w:themeColor="text1"/>
          <w:spacing w:val="1"/>
          <w:sz w:val="24"/>
          <w:szCs w:val="24"/>
        </w:rPr>
        <w:br/>
        <w:t>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r>
        <w:rPr>
          <w:color w:val="000000" w:themeColor="text1"/>
          <w:spacing w:val="1"/>
          <w:sz w:val="24"/>
          <w:szCs w:val="24"/>
        </w:rPr>
        <w:br/>
        <w:t>Места информирования и ожидания должны соответствовать установленным требованиям санитарных норм и </w:t>
      </w:r>
      <w:hyperlink r:id="rId9" w:history="1">
        <w:r>
          <w:rPr>
            <w:rStyle w:val="a5"/>
            <w:color w:val="000000" w:themeColor="text1"/>
            <w:spacing w:val="1"/>
            <w:sz w:val="24"/>
            <w:szCs w:val="24"/>
          </w:rPr>
          <w:t>правилам пожарной безопасности</w:t>
        </w:r>
      </w:hyperlink>
      <w:r>
        <w:rPr>
          <w:color w:val="000000" w:themeColor="text1"/>
          <w:spacing w:val="1"/>
          <w:sz w:val="24"/>
          <w:szCs w:val="24"/>
        </w:rPr>
        <w:t>.</w:t>
      </w:r>
      <w:r>
        <w:rPr>
          <w:color w:val="000000" w:themeColor="text1"/>
          <w:spacing w:val="1"/>
          <w:sz w:val="24"/>
          <w:szCs w:val="24"/>
        </w:rPr>
        <w:br/>
      </w:r>
      <w:r>
        <w:rPr>
          <w:b/>
          <w:color w:val="000000" w:themeColor="text1"/>
          <w:spacing w:val="1"/>
          <w:sz w:val="24"/>
          <w:szCs w:val="24"/>
        </w:rPr>
        <w:t>2.10</w:t>
      </w:r>
      <w:r>
        <w:rPr>
          <w:color w:val="000000" w:themeColor="text1"/>
          <w:spacing w:val="1"/>
          <w:sz w:val="24"/>
          <w:szCs w:val="24"/>
        </w:rPr>
        <w:t xml:space="preserve">. </w:t>
      </w:r>
      <w:proofErr w:type="gramStart"/>
      <w:r>
        <w:rPr>
          <w:color w:val="000000" w:themeColor="text1"/>
          <w:spacing w:val="1"/>
          <w:sz w:val="24"/>
          <w:szCs w:val="24"/>
        </w:rPr>
        <w:t>Показатели доступности и качества муниципальной услуги</w:t>
      </w:r>
      <w:r>
        <w:rPr>
          <w:color w:val="000000" w:themeColor="text1"/>
          <w:spacing w:val="1"/>
          <w:sz w:val="24"/>
          <w:szCs w:val="24"/>
        </w:rPr>
        <w:br/>
        <w:t>1) Показателями оценки доступности муниципальной услуги являются:</w:t>
      </w:r>
      <w:r>
        <w:rPr>
          <w:color w:val="000000" w:themeColor="text1"/>
          <w:spacing w:val="1"/>
          <w:sz w:val="24"/>
          <w:szCs w:val="24"/>
        </w:rPr>
        <w:br/>
        <w:t>- транспортная доступность к месту предоставления муниципальной услуги (5 минут ходьбы от остановочного пункта);</w:t>
      </w:r>
      <w:r>
        <w:rPr>
          <w:color w:val="000000" w:themeColor="text1"/>
          <w:spacing w:val="1"/>
          <w:sz w:val="24"/>
          <w:szCs w:val="24"/>
        </w:rPr>
        <w:br/>
        <w:t>- возможность получения муниципальной услуги через ГБУ "МФЦ";</w:t>
      </w:r>
      <w:r>
        <w:rPr>
          <w:color w:val="000000" w:themeColor="text1"/>
          <w:spacing w:val="1"/>
          <w:sz w:val="24"/>
          <w:szCs w:val="24"/>
        </w:rPr>
        <w:br/>
        <w:t>- возможность получения информации о стадии предоставления муниципальной услуги;</w:t>
      </w:r>
      <w:r>
        <w:rPr>
          <w:color w:val="000000" w:themeColor="text1"/>
          <w:spacing w:val="1"/>
          <w:sz w:val="24"/>
          <w:szCs w:val="24"/>
        </w:rPr>
        <w:br/>
        <w:t xml:space="preserve">- размещение информации о порядке предоставления муниципальной услуги на официальном сайте администрации </w:t>
      </w:r>
      <w:proofErr w:type="spellStart"/>
      <w:r>
        <w:rPr>
          <w:color w:val="000000" w:themeColor="text1"/>
          <w:spacing w:val="1"/>
          <w:sz w:val="24"/>
          <w:szCs w:val="24"/>
        </w:rPr>
        <w:t>с.п</w:t>
      </w:r>
      <w:proofErr w:type="spellEnd"/>
      <w:r>
        <w:rPr>
          <w:color w:val="000000" w:themeColor="text1"/>
          <w:spacing w:val="1"/>
          <w:sz w:val="24"/>
          <w:szCs w:val="24"/>
        </w:rPr>
        <w:t>.</w:t>
      </w:r>
      <w:proofErr w:type="gramEnd"/>
      <w:r>
        <w:rPr>
          <w:color w:val="000000" w:themeColor="text1"/>
          <w:spacing w:val="1"/>
          <w:sz w:val="24"/>
          <w:szCs w:val="24"/>
        </w:rPr>
        <w:t xml:space="preserve"> </w:t>
      </w:r>
      <w:proofErr w:type="gramStart"/>
      <w:r>
        <w:rPr>
          <w:color w:val="000000" w:themeColor="text1"/>
          <w:spacing w:val="1"/>
          <w:sz w:val="24"/>
          <w:szCs w:val="24"/>
        </w:rPr>
        <w:t>Черная Речка</w:t>
      </w:r>
      <w:r>
        <w:rPr>
          <w:color w:val="000000" w:themeColor="text1"/>
          <w:spacing w:val="1"/>
          <w:sz w:val="24"/>
          <w:szCs w:val="24"/>
        </w:rPr>
        <w:t>, а также в федеральной государственной информационной системе "Единый портал государственных и муниципальных услуг (функций)";</w:t>
      </w:r>
      <w:r>
        <w:rPr>
          <w:color w:val="000000" w:themeColor="text1"/>
          <w:spacing w:val="1"/>
          <w:sz w:val="24"/>
          <w:szCs w:val="24"/>
        </w:rPr>
        <w:br/>
      </w:r>
      <w:r>
        <w:rPr>
          <w:color w:val="000000" w:themeColor="text1"/>
          <w:spacing w:val="1"/>
          <w:sz w:val="24"/>
          <w:szCs w:val="24"/>
        </w:rPr>
        <w:lastRenderedPageBreak/>
        <w:t>- обеспечение беспрепятственного доступа граждан с ограниченными возможностями передвижения к помещениям, в которых предоставляется услуга;</w:t>
      </w:r>
      <w:r>
        <w:rPr>
          <w:color w:val="000000" w:themeColor="text1"/>
          <w:spacing w:val="1"/>
          <w:sz w:val="24"/>
          <w:szCs w:val="24"/>
        </w:rPr>
        <w:br/>
        <w:t>- содействие со стороны должностных лиц учреждения, при необходимости, инвалиду при входе в объект и выходе из него;</w:t>
      </w:r>
      <w:r>
        <w:rPr>
          <w:color w:val="000000" w:themeColor="text1"/>
          <w:spacing w:val="1"/>
          <w:sz w:val="24"/>
          <w:szCs w:val="24"/>
        </w:rPr>
        <w:br/>
        <w:t>- оборудование на прилегающих к зданию территориях мест для парковки автотранспортных средств инвалидов;</w:t>
      </w:r>
      <w:proofErr w:type="gramEnd"/>
      <w:r>
        <w:rPr>
          <w:color w:val="000000" w:themeColor="text1"/>
          <w:spacing w:val="1"/>
          <w:sz w:val="24"/>
          <w:szCs w:val="24"/>
        </w:rPr>
        <w:br/>
        <w:t xml:space="preserve">- </w:t>
      </w:r>
      <w:proofErr w:type="gramStart"/>
      <w:r>
        <w:rPr>
          <w:color w:val="000000" w:themeColor="text1"/>
          <w:spacing w:val="1"/>
          <w:sz w:val="24"/>
          <w:szCs w:val="24"/>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r>
        <w:rPr>
          <w:color w:val="000000" w:themeColor="text1"/>
          <w:spacing w:val="1"/>
          <w:sz w:val="24"/>
          <w:szCs w:val="24"/>
        </w:rPr>
        <w:b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r>
        <w:rPr>
          <w:color w:val="000000" w:themeColor="text1"/>
          <w:spacing w:val="1"/>
          <w:sz w:val="24"/>
          <w:szCs w:val="24"/>
        </w:rPr>
        <w:br/>
        <w:t>- сопровождение инвалидов, имеющих стойкие расстройства функции зрения и самостоятельного передвижения, по территории учреждения;</w:t>
      </w:r>
      <w:proofErr w:type="gramEnd"/>
      <w:r>
        <w:rPr>
          <w:color w:val="000000" w:themeColor="text1"/>
          <w:spacing w:val="1"/>
          <w:sz w:val="24"/>
          <w:szCs w:val="24"/>
        </w:rPr>
        <w:br/>
        <w:t>- проведение инструктажа должностных лиц, осуществляющих первичный контакт с получателями услуги, по вопросам работы с инвалидами;</w:t>
      </w:r>
      <w:r>
        <w:rPr>
          <w:color w:val="000000" w:themeColor="text1"/>
          <w:spacing w:val="1"/>
          <w:sz w:val="24"/>
          <w:szCs w:val="24"/>
        </w:rPr>
        <w:br/>
        <w:t>-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color w:val="000000" w:themeColor="text1"/>
          <w:spacing w:val="1"/>
          <w:sz w:val="24"/>
          <w:szCs w:val="24"/>
        </w:rPr>
        <w:b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Pr>
          <w:color w:val="000000" w:themeColor="text1"/>
          <w:spacing w:val="1"/>
          <w:sz w:val="24"/>
          <w:szCs w:val="24"/>
        </w:rPr>
        <w:b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r>
        <w:rPr>
          <w:color w:val="000000" w:themeColor="text1"/>
          <w:spacing w:val="1"/>
          <w:sz w:val="24"/>
          <w:szCs w:val="24"/>
        </w:rPr>
        <w:br/>
        <w:t xml:space="preserve">- обеспечение допуска </w:t>
      </w:r>
      <w:proofErr w:type="spellStart"/>
      <w:r>
        <w:rPr>
          <w:color w:val="000000" w:themeColor="text1"/>
          <w:spacing w:val="1"/>
          <w:sz w:val="24"/>
          <w:szCs w:val="24"/>
        </w:rPr>
        <w:t>сурдопереводчика</w:t>
      </w:r>
      <w:proofErr w:type="spellEnd"/>
      <w:r>
        <w:rPr>
          <w:color w:val="000000" w:themeColor="text1"/>
          <w:spacing w:val="1"/>
          <w:sz w:val="24"/>
          <w:szCs w:val="24"/>
        </w:rPr>
        <w:t xml:space="preserve">, </w:t>
      </w:r>
      <w:proofErr w:type="spellStart"/>
      <w:r>
        <w:rPr>
          <w:color w:val="000000" w:themeColor="text1"/>
          <w:spacing w:val="1"/>
          <w:sz w:val="24"/>
          <w:szCs w:val="24"/>
        </w:rPr>
        <w:t>тифлосурдопереводчика</w:t>
      </w:r>
      <w:proofErr w:type="spellEnd"/>
      <w:r>
        <w:rPr>
          <w:color w:val="000000" w:themeColor="text1"/>
          <w:spacing w:val="1"/>
          <w:sz w:val="24"/>
          <w:szCs w:val="24"/>
        </w:rPr>
        <w:t>, а также иного лица, владеющего жестовым языком;</w:t>
      </w:r>
      <w:r>
        <w:rPr>
          <w:color w:val="000000" w:themeColor="text1"/>
          <w:spacing w:val="1"/>
          <w:sz w:val="24"/>
          <w:szCs w:val="24"/>
        </w:rPr>
        <w:br/>
        <w:t>- обеспечение условий доступности для инвалидов по зрению официального сайта учреждения в информационно-телекоммуникационной сети "Интернет";</w:t>
      </w:r>
      <w:r>
        <w:rPr>
          <w:color w:val="000000" w:themeColor="text1"/>
          <w:spacing w:val="1"/>
          <w:sz w:val="24"/>
          <w:szCs w:val="24"/>
        </w:rPr>
        <w:br/>
        <w:t>- 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r>
        <w:rPr>
          <w:color w:val="000000" w:themeColor="text1"/>
          <w:spacing w:val="1"/>
          <w:sz w:val="24"/>
          <w:szCs w:val="24"/>
        </w:rPr>
        <w:br/>
      </w:r>
      <w:proofErr w:type="gramStart"/>
      <w:r>
        <w:rPr>
          <w:color w:val="000000" w:themeColor="text1"/>
          <w:spacing w:val="1"/>
          <w:sz w:val="24"/>
          <w:szCs w:val="24"/>
        </w:rPr>
        <w:t>2) Показателями оценки качества муниципальной услуги являются:</w:t>
      </w:r>
      <w:r>
        <w:rPr>
          <w:color w:val="000000" w:themeColor="text1"/>
          <w:spacing w:val="1"/>
          <w:sz w:val="24"/>
          <w:szCs w:val="24"/>
        </w:rPr>
        <w:b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разрешения (отказа);</w:t>
      </w:r>
      <w:r>
        <w:rPr>
          <w:color w:val="000000" w:themeColor="text1"/>
          <w:spacing w:val="1"/>
          <w:sz w:val="24"/>
          <w:szCs w:val="24"/>
        </w:rPr>
        <w:br/>
        <w:t>- соблюдение должностным лицом, ответственным за предоставление услуги, сроков предоставления муниципальной услуги;</w:t>
      </w:r>
      <w:r>
        <w:rPr>
          <w:color w:val="000000" w:themeColor="text1"/>
          <w:spacing w:val="1"/>
          <w:sz w:val="24"/>
          <w:szCs w:val="24"/>
        </w:rPr>
        <w:br/>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w:t>
      </w:r>
      <w:proofErr w:type="gramEnd"/>
      <w:r>
        <w:rPr>
          <w:color w:val="000000" w:themeColor="text1"/>
          <w:spacing w:val="1"/>
          <w:sz w:val="24"/>
          <w:szCs w:val="24"/>
        </w:rPr>
        <w:t xml:space="preserve"> при получении конечного результата - менее 15 минут);</w:t>
      </w:r>
      <w:r>
        <w:rPr>
          <w:color w:val="000000" w:themeColor="text1"/>
          <w:spacing w:val="1"/>
          <w:sz w:val="24"/>
          <w:szCs w:val="24"/>
        </w:rPr>
        <w:b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r>
        <w:rPr>
          <w:color w:val="000000" w:themeColor="text1"/>
          <w:spacing w:val="1"/>
          <w:sz w:val="24"/>
          <w:szCs w:val="24"/>
        </w:rPr>
        <w:br/>
      </w:r>
      <w:r>
        <w:rPr>
          <w:b/>
          <w:color w:val="000000" w:themeColor="text1"/>
          <w:spacing w:val="1"/>
          <w:sz w:val="24"/>
          <w:szCs w:val="24"/>
        </w:rPr>
        <w:t>2.11.</w:t>
      </w:r>
      <w:r>
        <w:rPr>
          <w:color w:val="000000" w:themeColor="text1"/>
          <w:spacing w:val="1"/>
          <w:sz w:val="24"/>
          <w:szCs w:val="24"/>
        </w:rPr>
        <w:t xml:space="preserve"> </w:t>
      </w:r>
      <w:proofErr w:type="gramStart"/>
      <w:r>
        <w:rPr>
          <w:color w:val="000000" w:themeColor="text1"/>
          <w:spacing w:val="1"/>
          <w:sz w:val="24"/>
          <w:szCs w:val="24"/>
        </w:rPr>
        <w:t>Организация предоставления муниципальной услуги в электронной форме утверждена </w:t>
      </w:r>
      <w:hyperlink r:id="rId10" w:history="1">
        <w:r>
          <w:rPr>
            <w:rStyle w:val="a5"/>
            <w:color w:val="000000" w:themeColor="text1"/>
            <w:spacing w:val="1"/>
            <w:sz w:val="24"/>
            <w:szCs w:val="24"/>
          </w:rPr>
          <w:t>распоряжением Правительства Кабардино-Балкарской Республики от 29 апреля 2010 года N 158-рп "О мерах по обеспечению перехода на предоставление государственных и муниципальных услуг (функций) в электронном виде"</w:t>
        </w:r>
      </w:hyperlink>
      <w:r>
        <w:rPr>
          <w:color w:val="000000" w:themeColor="text1"/>
          <w:spacing w:val="1"/>
          <w:sz w:val="24"/>
          <w:szCs w:val="24"/>
        </w:rPr>
        <w:t>.</w:t>
      </w:r>
      <w:r>
        <w:rPr>
          <w:color w:val="000000" w:themeColor="text1"/>
          <w:spacing w:val="1"/>
          <w:sz w:val="24"/>
          <w:szCs w:val="24"/>
        </w:rPr>
        <w:br/>
        <w:t xml:space="preserve">В федеральной государственной информационной системе "Единый портал государственных и муниципальных услуг (функций)" размещается следующая </w:t>
      </w:r>
      <w:r>
        <w:rPr>
          <w:color w:val="000000" w:themeColor="text1"/>
          <w:spacing w:val="1"/>
          <w:sz w:val="24"/>
          <w:szCs w:val="24"/>
        </w:rPr>
        <w:lastRenderedPageBreak/>
        <w:t>информация:</w:t>
      </w:r>
      <w:r>
        <w:rPr>
          <w:color w:val="000000" w:themeColor="text1"/>
          <w:spacing w:val="1"/>
          <w:sz w:val="24"/>
          <w:szCs w:val="24"/>
        </w:rPr>
        <w:br/>
        <w:t>- перечень документов, необходимых для предоставления муниципальной услуги;</w:t>
      </w:r>
      <w:proofErr w:type="gramEnd"/>
      <w:r>
        <w:rPr>
          <w:color w:val="000000" w:themeColor="text1"/>
          <w:spacing w:val="1"/>
          <w:sz w:val="24"/>
          <w:szCs w:val="24"/>
        </w:rPr>
        <w:br/>
        <w:t>- перечень оснований для отказа в предоставлении муниципальной услуги;</w:t>
      </w:r>
      <w:r>
        <w:rPr>
          <w:color w:val="000000" w:themeColor="text1"/>
          <w:spacing w:val="1"/>
          <w:sz w:val="24"/>
          <w:szCs w:val="24"/>
        </w:rPr>
        <w:br/>
        <w:t>- сроки оказания муниципальной услуги;</w:t>
      </w:r>
      <w:r>
        <w:rPr>
          <w:color w:val="000000" w:themeColor="text1"/>
          <w:spacing w:val="1"/>
          <w:sz w:val="24"/>
          <w:szCs w:val="24"/>
        </w:rPr>
        <w:br/>
        <w:t>- сведения о размере оплаты предоставления муниципальной услуги.</w:t>
      </w:r>
      <w:r>
        <w:rPr>
          <w:color w:val="000000" w:themeColor="text1"/>
          <w:spacing w:val="1"/>
          <w:sz w:val="24"/>
          <w:szCs w:val="24"/>
        </w:rPr>
        <w:br/>
        <w:t>Допускаются к использованию при обращении за получением муниципальной услуги через федеральную государственную информационную систему "Единый портал государственных и муниципальных услуг (функций)" следующие классы средств электронной подписи:</w:t>
      </w:r>
      <w:r>
        <w:rPr>
          <w:color w:val="000000" w:themeColor="text1"/>
          <w:spacing w:val="1"/>
          <w:sz w:val="24"/>
          <w:szCs w:val="24"/>
        </w:rPr>
        <w:br/>
        <w:t>- простая электронная подпись;</w:t>
      </w:r>
      <w:r>
        <w:rPr>
          <w:color w:val="000000" w:themeColor="text1"/>
          <w:spacing w:val="1"/>
          <w:sz w:val="24"/>
          <w:szCs w:val="24"/>
        </w:rPr>
        <w:br/>
        <w:t>- усиленная квалифицированная электронная подпись.</w:t>
      </w:r>
      <w:r>
        <w:rPr>
          <w:color w:val="000000" w:themeColor="text1"/>
          <w:spacing w:val="1"/>
          <w:sz w:val="24"/>
          <w:szCs w:val="24"/>
        </w:rPr>
        <w:br/>
        <w:t xml:space="preserve">В федеральной государственной информационной системе "Единый портал государственных и муниципальных услуг (функций)" размещаются формы заявлений на предоставление муниципальной </w:t>
      </w:r>
      <w:proofErr w:type="gramStart"/>
      <w:r>
        <w:rPr>
          <w:color w:val="000000" w:themeColor="text1"/>
          <w:spacing w:val="1"/>
          <w:sz w:val="24"/>
          <w:szCs w:val="24"/>
        </w:rPr>
        <w:t>услуги</w:t>
      </w:r>
      <w:proofErr w:type="gramEnd"/>
      <w:r>
        <w:rPr>
          <w:color w:val="000000" w:themeColor="text1"/>
          <w:spacing w:val="1"/>
          <w:sz w:val="24"/>
          <w:szCs w:val="24"/>
        </w:rPr>
        <w:t xml:space="preserve"> и обеспечивается доступ к ним для копирования и заполнения в электронном виде.</w:t>
      </w:r>
      <w:r>
        <w:rPr>
          <w:color w:val="000000" w:themeColor="text1"/>
          <w:spacing w:val="1"/>
          <w:sz w:val="24"/>
          <w:szCs w:val="24"/>
        </w:rPr>
        <w:br/>
      </w:r>
      <w:proofErr w:type="gramStart"/>
      <w:r>
        <w:rPr>
          <w:color w:val="000000" w:themeColor="text1"/>
          <w:spacing w:val="1"/>
          <w:sz w:val="24"/>
          <w:szCs w:val="24"/>
        </w:rPr>
        <w:t>Предоставление муниципальной услуги в ГБУ "МФЦ" осуществляется в соответствии с </w:t>
      </w:r>
      <w:hyperlink r:id="rId11" w:history="1">
        <w:r>
          <w:rPr>
            <w:rStyle w:val="a5"/>
            <w:color w:val="000000" w:themeColor="text1"/>
            <w:spacing w:val="1"/>
            <w:sz w:val="24"/>
            <w:szCs w:val="24"/>
          </w:rPr>
          <w:t>Федеральным законом от 27 июля 2010 года N 210-ФЗ "Об организации предоставления государственных и муниципальных услуг"</w:t>
        </w:r>
      </w:hyperlink>
      <w:r>
        <w:rPr>
          <w:color w:val="000000" w:themeColor="text1"/>
          <w:spacing w:val="1"/>
          <w:sz w:val="24"/>
          <w:szCs w:val="24"/>
        </w:rPr>
        <w:t>, иными нормативными актами Российской Федерации, нормативными правовыми актами КБР,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а взаимодействие с органом</w:t>
      </w:r>
      <w:proofErr w:type="gramEnd"/>
      <w:r>
        <w:rPr>
          <w:color w:val="000000" w:themeColor="text1"/>
          <w:spacing w:val="1"/>
          <w:sz w:val="24"/>
          <w:szCs w:val="24"/>
        </w:rPr>
        <w:t xml:space="preserve">, предоставляющим муниципальную услугу, осуществляется ГБУ "МФЦ" без участия заявителя в соответствии с нормативными правовыми актами и соглашением о взаимодействии между ГБУ "МФЦ" и местной администрацией сельского поселения </w:t>
      </w:r>
      <w:r>
        <w:rPr>
          <w:color w:val="000000" w:themeColor="text1"/>
          <w:spacing w:val="1"/>
          <w:sz w:val="24"/>
          <w:szCs w:val="24"/>
        </w:rPr>
        <w:t>Черная Речка</w:t>
      </w:r>
      <w:r>
        <w:rPr>
          <w:color w:val="000000" w:themeColor="text1"/>
          <w:spacing w:val="1"/>
          <w:sz w:val="24"/>
          <w:szCs w:val="24"/>
        </w:rPr>
        <w:t>.</w:t>
      </w:r>
    </w:p>
    <w:p w:rsidR="000C2777" w:rsidRDefault="000C2777" w:rsidP="000C2777">
      <w:pPr>
        <w:jc w:val="both"/>
        <w:outlineLvl w:val="1"/>
        <w:rPr>
          <w:rFonts w:eastAsiaTheme="minorHAnsi" w:cstheme="minorBidi"/>
          <w:b/>
          <w:sz w:val="24"/>
          <w:szCs w:val="24"/>
          <w:lang w:eastAsia="en-US"/>
        </w:rPr>
      </w:pPr>
    </w:p>
    <w:p w:rsidR="000C2777" w:rsidRDefault="000C2777" w:rsidP="000C2777">
      <w:pPr>
        <w:jc w:val="center"/>
        <w:outlineLvl w:val="1"/>
        <w:rPr>
          <w:sz w:val="24"/>
          <w:szCs w:val="24"/>
        </w:rPr>
      </w:pPr>
      <w:r>
        <w:rPr>
          <w:b/>
          <w:sz w:val="24"/>
          <w:szCs w:val="24"/>
        </w:rPr>
        <w:t>3. Административные процедуры</w:t>
      </w:r>
    </w:p>
    <w:p w:rsidR="000C2777" w:rsidRDefault="000C2777" w:rsidP="000C2777">
      <w:pPr>
        <w:jc w:val="both"/>
        <w:outlineLvl w:val="2"/>
        <w:rPr>
          <w:sz w:val="24"/>
          <w:szCs w:val="24"/>
        </w:rPr>
      </w:pPr>
      <w:r>
        <w:rPr>
          <w:b/>
          <w:sz w:val="24"/>
          <w:szCs w:val="24"/>
        </w:rPr>
        <w:t>3.1</w:t>
      </w:r>
      <w:r>
        <w:rPr>
          <w:sz w:val="24"/>
          <w:szCs w:val="24"/>
        </w:rPr>
        <w:t xml:space="preserve"> Последовательность административных действий (процедур).</w:t>
      </w:r>
    </w:p>
    <w:p w:rsidR="000C2777" w:rsidRDefault="000C2777" w:rsidP="000C2777">
      <w:pPr>
        <w:jc w:val="both"/>
        <w:rPr>
          <w:sz w:val="24"/>
          <w:szCs w:val="24"/>
        </w:rPr>
      </w:pPr>
      <w:r>
        <w:rPr>
          <w:b/>
          <w:sz w:val="24"/>
          <w:szCs w:val="24"/>
        </w:rPr>
        <w:t>3.1.1</w:t>
      </w:r>
      <w:r>
        <w:rPr>
          <w:sz w:val="24"/>
          <w:szCs w:val="24"/>
        </w:rPr>
        <w:t xml:space="preserve"> предоставление муниципальной услуги представлено блок-схемой (приложение №2 к Административному регламенту) и включает в себя следующие административные процедуры:</w:t>
      </w:r>
    </w:p>
    <w:p w:rsidR="000C2777" w:rsidRDefault="000C2777" w:rsidP="000C2777">
      <w:pPr>
        <w:ind w:firstLine="540"/>
        <w:jc w:val="both"/>
        <w:rPr>
          <w:sz w:val="24"/>
          <w:szCs w:val="24"/>
        </w:rPr>
      </w:pPr>
      <w:r>
        <w:rPr>
          <w:sz w:val="24"/>
          <w:szCs w:val="24"/>
        </w:rPr>
        <w:t xml:space="preserve">- прием и регистрация заявления и прилагаемых </w:t>
      </w:r>
      <w:proofErr w:type="gramStart"/>
      <w:r>
        <w:rPr>
          <w:sz w:val="24"/>
          <w:szCs w:val="24"/>
        </w:rPr>
        <w:t>к нему документов на предмет рассмотрения возможности принятия на учет граждан в качестве нуждающихся в жилых помещениях</w:t>
      </w:r>
      <w:proofErr w:type="gramEnd"/>
      <w:r>
        <w:rPr>
          <w:sz w:val="24"/>
          <w:szCs w:val="24"/>
        </w:rPr>
        <w:t>;</w:t>
      </w:r>
    </w:p>
    <w:p w:rsidR="000C2777" w:rsidRDefault="000C2777" w:rsidP="000C2777">
      <w:pPr>
        <w:ind w:firstLine="540"/>
        <w:jc w:val="both"/>
        <w:rPr>
          <w:sz w:val="24"/>
          <w:szCs w:val="24"/>
        </w:rPr>
      </w:pPr>
      <w:r>
        <w:rPr>
          <w:sz w:val="24"/>
          <w:szCs w:val="24"/>
        </w:rPr>
        <w:t xml:space="preserve"> - формирование пакета документов получателя муниципальной услуги;</w:t>
      </w:r>
    </w:p>
    <w:p w:rsidR="000C2777" w:rsidRDefault="000C2777" w:rsidP="000C2777">
      <w:pPr>
        <w:ind w:firstLine="540"/>
        <w:jc w:val="both"/>
        <w:rPr>
          <w:sz w:val="24"/>
          <w:szCs w:val="24"/>
        </w:rPr>
      </w:pPr>
      <w:r>
        <w:rPr>
          <w:sz w:val="24"/>
          <w:szCs w:val="24"/>
        </w:rPr>
        <w:t xml:space="preserve">- организация </w:t>
      </w:r>
      <w:proofErr w:type="gramStart"/>
      <w:r>
        <w:rPr>
          <w:sz w:val="24"/>
          <w:szCs w:val="24"/>
        </w:rPr>
        <w:t>передачи пакета документов получателя муниципальной услуги Местной администрации сельского поселения</w:t>
      </w:r>
      <w:proofErr w:type="gramEnd"/>
      <w:r>
        <w:rPr>
          <w:sz w:val="24"/>
          <w:szCs w:val="24"/>
        </w:rPr>
        <w:t xml:space="preserve"> </w:t>
      </w:r>
      <w:r>
        <w:rPr>
          <w:sz w:val="24"/>
          <w:szCs w:val="24"/>
        </w:rPr>
        <w:t>Черная Речка</w:t>
      </w:r>
      <w:r>
        <w:rPr>
          <w:sz w:val="24"/>
          <w:szCs w:val="24"/>
        </w:rPr>
        <w:t>;</w:t>
      </w:r>
    </w:p>
    <w:p w:rsidR="000C2777" w:rsidRDefault="000C2777" w:rsidP="000C2777">
      <w:pPr>
        <w:ind w:firstLine="540"/>
        <w:jc w:val="both"/>
        <w:rPr>
          <w:sz w:val="24"/>
          <w:szCs w:val="24"/>
        </w:rPr>
      </w:pPr>
      <w:r>
        <w:rPr>
          <w:sz w:val="24"/>
          <w:szCs w:val="24"/>
        </w:rPr>
        <w:t xml:space="preserve">- рассмотрение документов жилищной комиссией Местной администрации сельского поселения </w:t>
      </w:r>
      <w:r>
        <w:rPr>
          <w:sz w:val="24"/>
          <w:szCs w:val="24"/>
        </w:rPr>
        <w:t>Черная Речка</w:t>
      </w:r>
      <w:r>
        <w:rPr>
          <w:sz w:val="24"/>
          <w:szCs w:val="24"/>
        </w:rPr>
        <w:t>;</w:t>
      </w:r>
    </w:p>
    <w:p w:rsidR="000C2777" w:rsidRDefault="000C2777" w:rsidP="000C2777">
      <w:pPr>
        <w:ind w:firstLine="540"/>
        <w:jc w:val="both"/>
        <w:rPr>
          <w:sz w:val="24"/>
          <w:szCs w:val="24"/>
        </w:rPr>
      </w:pPr>
      <w:r>
        <w:rPr>
          <w:sz w:val="24"/>
          <w:szCs w:val="24"/>
        </w:rPr>
        <w:t xml:space="preserve">- подготовка проекта постановления местной администрации сельского поселения </w:t>
      </w:r>
      <w:r>
        <w:rPr>
          <w:sz w:val="24"/>
          <w:szCs w:val="24"/>
        </w:rPr>
        <w:t>Черная Речка</w:t>
      </w:r>
      <w:r>
        <w:rPr>
          <w:sz w:val="24"/>
          <w:szCs w:val="24"/>
        </w:rPr>
        <w:t xml:space="preserve"> о принятии либо </w:t>
      </w:r>
      <w:proofErr w:type="gramStart"/>
      <w:r>
        <w:rPr>
          <w:sz w:val="24"/>
          <w:szCs w:val="24"/>
        </w:rPr>
        <w:t>уведомление</w:t>
      </w:r>
      <w:proofErr w:type="gramEnd"/>
      <w:r>
        <w:rPr>
          <w:sz w:val="24"/>
          <w:szCs w:val="24"/>
        </w:rPr>
        <w:t xml:space="preserve"> об отказе в принятии на учет граждан в качестве нуждающихся в жилых помещениях;</w:t>
      </w:r>
    </w:p>
    <w:p w:rsidR="000C2777" w:rsidRDefault="000C2777" w:rsidP="000C2777">
      <w:pPr>
        <w:ind w:firstLine="540"/>
        <w:jc w:val="both"/>
        <w:rPr>
          <w:sz w:val="24"/>
          <w:szCs w:val="24"/>
        </w:rPr>
      </w:pPr>
      <w:r>
        <w:rPr>
          <w:sz w:val="24"/>
          <w:szCs w:val="24"/>
        </w:rPr>
        <w:t xml:space="preserve">- уведомление заявителя </w:t>
      </w:r>
      <w:proofErr w:type="gramStart"/>
      <w:r>
        <w:rPr>
          <w:sz w:val="24"/>
          <w:szCs w:val="24"/>
        </w:rPr>
        <w:t>об отказе в принятии на учет граждан в качестве нуждающихся в жилых помещениях</w:t>
      </w:r>
      <w:proofErr w:type="gramEnd"/>
      <w:r>
        <w:rPr>
          <w:sz w:val="24"/>
          <w:szCs w:val="24"/>
        </w:rPr>
        <w:t>;</w:t>
      </w:r>
    </w:p>
    <w:p w:rsidR="000C2777" w:rsidRDefault="000C2777" w:rsidP="000C2777">
      <w:pPr>
        <w:ind w:firstLine="540"/>
        <w:jc w:val="both"/>
        <w:rPr>
          <w:sz w:val="24"/>
          <w:szCs w:val="24"/>
        </w:rPr>
      </w:pPr>
      <w:r>
        <w:rPr>
          <w:sz w:val="24"/>
          <w:szCs w:val="24"/>
        </w:rPr>
        <w:t xml:space="preserve">- согласование проекта постановления местной администрации сельского поселения </w:t>
      </w:r>
      <w:r>
        <w:rPr>
          <w:sz w:val="24"/>
          <w:szCs w:val="24"/>
        </w:rPr>
        <w:t>Черная Речка</w:t>
      </w:r>
      <w:r>
        <w:rPr>
          <w:sz w:val="24"/>
          <w:szCs w:val="24"/>
        </w:rPr>
        <w:t xml:space="preserve"> о принятии на учет граждан в качестве нуждающихся в жилых помещениях;</w:t>
      </w:r>
    </w:p>
    <w:p w:rsidR="000C2777" w:rsidRDefault="000C2777" w:rsidP="000C2777">
      <w:pPr>
        <w:ind w:firstLine="540"/>
        <w:jc w:val="both"/>
        <w:rPr>
          <w:sz w:val="24"/>
          <w:szCs w:val="24"/>
        </w:rPr>
      </w:pPr>
      <w:r>
        <w:rPr>
          <w:sz w:val="24"/>
          <w:szCs w:val="24"/>
        </w:rPr>
        <w:t xml:space="preserve">-принятие постановления местной администрации сельского поселения </w:t>
      </w:r>
      <w:r>
        <w:rPr>
          <w:sz w:val="24"/>
          <w:szCs w:val="24"/>
        </w:rPr>
        <w:t>Черная Речка</w:t>
      </w:r>
      <w:r>
        <w:rPr>
          <w:sz w:val="24"/>
          <w:szCs w:val="24"/>
        </w:rPr>
        <w:t xml:space="preserve"> </w:t>
      </w:r>
    </w:p>
    <w:p w:rsidR="000C2777" w:rsidRDefault="000C2777" w:rsidP="000C2777">
      <w:pPr>
        <w:ind w:firstLine="540"/>
        <w:jc w:val="both"/>
        <w:rPr>
          <w:sz w:val="24"/>
          <w:szCs w:val="24"/>
        </w:rPr>
      </w:pPr>
      <w:r>
        <w:rPr>
          <w:sz w:val="24"/>
          <w:szCs w:val="24"/>
        </w:rPr>
        <w:t xml:space="preserve">- подготовка выписок </w:t>
      </w:r>
      <w:proofErr w:type="gramStart"/>
      <w:r>
        <w:rPr>
          <w:sz w:val="24"/>
          <w:szCs w:val="24"/>
        </w:rPr>
        <w:t xml:space="preserve">из постановления  местной администрации сельского поселения </w:t>
      </w:r>
      <w:r>
        <w:rPr>
          <w:sz w:val="24"/>
          <w:szCs w:val="24"/>
        </w:rPr>
        <w:t>Черная Речка</w:t>
      </w:r>
      <w:r>
        <w:rPr>
          <w:sz w:val="24"/>
          <w:szCs w:val="24"/>
        </w:rPr>
        <w:t xml:space="preserve"> о принятии на учет граждан в качестве нуждающихся в жилых помещениях</w:t>
      </w:r>
      <w:proofErr w:type="gramEnd"/>
      <w:r>
        <w:rPr>
          <w:sz w:val="24"/>
          <w:szCs w:val="24"/>
        </w:rPr>
        <w:t>;</w:t>
      </w:r>
    </w:p>
    <w:p w:rsidR="000C2777" w:rsidRDefault="000C2777" w:rsidP="000C2777">
      <w:pPr>
        <w:ind w:firstLine="540"/>
        <w:jc w:val="both"/>
        <w:rPr>
          <w:sz w:val="24"/>
          <w:szCs w:val="24"/>
        </w:rPr>
      </w:pPr>
      <w:r>
        <w:rPr>
          <w:sz w:val="24"/>
          <w:szCs w:val="24"/>
        </w:rPr>
        <w:t xml:space="preserve">- выдача выписок </w:t>
      </w:r>
      <w:proofErr w:type="gramStart"/>
      <w:r>
        <w:rPr>
          <w:sz w:val="24"/>
          <w:szCs w:val="24"/>
        </w:rPr>
        <w:t xml:space="preserve">из постановления местной администрации сельского поселения </w:t>
      </w:r>
      <w:r>
        <w:rPr>
          <w:sz w:val="24"/>
          <w:szCs w:val="24"/>
        </w:rPr>
        <w:t>Черная Речка</w:t>
      </w:r>
      <w:r>
        <w:rPr>
          <w:sz w:val="24"/>
          <w:szCs w:val="24"/>
        </w:rPr>
        <w:t xml:space="preserve"> о принятии на учет граждан в качестве нуждающихся в жилых помещениях</w:t>
      </w:r>
      <w:proofErr w:type="gramEnd"/>
      <w:r>
        <w:rPr>
          <w:sz w:val="24"/>
          <w:szCs w:val="24"/>
        </w:rPr>
        <w:t>.</w:t>
      </w:r>
    </w:p>
    <w:p w:rsidR="000C2777" w:rsidRDefault="000C2777" w:rsidP="000C2777">
      <w:pPr>
        <w:jc w:val="both"/>
        <w:rPr>
          <w:sz w:val="24"/>
          <w:szCs w:val="24"/>
        </w:rPr>
      </w:pPr>
      <w:r>
        <w:rPr>
          <w:b/>
          <w:sz w:val="24"/>
          <w:szCs w:val="24"/>
        </w:rPr>
        <w:t>3.2.</w:t>
      </w:r>
      <w:r>
        <w:rPr>
          <w:sz w:val="24"/>
          <w:szCs w:val="24"/>
        </w:rPr>
        <w:t xml:space="preserve"> Основанием для начала административной процедуры является личное обращение гражданина с заявлением о предоставлении муниципальной услуги в местную администрацию сельского поселения </w:t>
      </w:r>
      <w:r>
        <w:rPr>
          <w:sz w:val="24"/>
          <w:szCs w:val="24"/>
        </w:rPr>
        <w:t xml:space="preserve">Черная Речка (ул. Ленина, </w:t>
      </w:r>
      <w:r w:rsidRPr="000C2777">
        <w:rPr>
          <w:sz w:val="24"/>
          <w:szCs w:val="24"/>
        </w:rPr>
        <w:t>100</w:t>
      </w:r>
      <w:r>
        <w:rPr>
          <w:sz w:val="24"/>
          <w:szCs w:val="24"/>
        </w:rPr>
        <w:t xml:space="preserve">),  а также </w:t>
      </w:r>
      <w:r>
        <w:rPr>
          <w:sz w:val="24"/>
          <w:szCs w:val="24"/>
        </w:rPr>
        <w:lastRenderedPageBreak/>
        <w:t>посредством почтовой связи или в электронной форме.</w:t>
      </w:r>
    </w:p>
    <w:p w:rsidR="000C2777" w:rsidRDefault="000C2777" w:rsidP="000C2777">
      <w:pPr>
        <w:ind w:firstLine="540"/>
        <w:jc w:val="both"/>
        <w:rPr>
          <w:sz w:val="24"/>
          <w:szCs w:val="24"/>
        </w:rPr>
      </w:pPr>
      <w:r>
        <w:rPr>
          <w:sz w:val="24"/>
          <w:szCs w:val="24"/>
        </w:rPr>
        <w:t xml:space="preserve">Заявление регистрируется и передается зам. главы местной администрации сельского поселения </w:t>
      </w:r>
      <w:r>
        <w:rPr>
          <w:sz w:val="24"/>
          <w:szCs w:val="24"/>
        </w:rPr>
        <w:t>Черная Речка</w:t>
      </w:r>
      <w:r>
        <w:rPr>
          <w:sz w:val="24"/>
          <w:szCs w:val="24"/>
        </w:rPr>
        <w:t xml:space="preserve"> для рассмотрения.</w:t>
      </w:r>
    </w:p>
    <w:p w:rsidR="000C2777" w:rsidRDefault="000C2777" w:rsidP="000C2777">
      <w:pPr>
        <w:jc w:val="both"/>
        <w:rPr>
          <w:sz w:val="24"/>
          <w:szCs w:val="24"/>
        </w:rPr>
      </w:pPr>
      <w:r>
        <w:rPr>
          <w:b/>
          <w:sz w:val="24"/>
          <w:szCs w:val="24"/>
        </w:rPr>
        <w:t>3.3</w:t>
      </w:r>
      <w:r>
        <w:rPr>
          <w:sz w:val="24"/>
          <w:szCs w:val="24"/>
        </w:rPr>
        <w:t xml:space="preserve"> </w:t>
      </w:r>
      <w:proofErr w:type="spellStart"/>
      <w:r>
        <w:rPr>
          <w:sz w:val="24"/>
          <w:szCs w:val="24"/>
        </w:rPr>
        <w:t>Зам</w:t>
      </w:r>
      <w:proofErr w:type="gramStart"/>
      <w:r>
        <w:rPr>
          <w:sz w:val="24"/>
          <w:szCs w:val="24"/>
        </w:rPr>
        <w:t>.г</w:t>
      </w:r>
      <w:proofErr w:type="gramEnd"/>
      <w:r>
        <w:rPr>
          <w:sz w:val="24"/>
          <w:szCs w:val="24"/>
        </w:rPr>
        <w:t>лавы</w:t>
      </w:r>
      <w:proofErr w:type="spellEnd"/>
      <w:r>
        <w:rPr>
          <w:sz w:val="24"/>
          <w:szCs w:val="24"/>
        </w:rPr>
        <w:t xml:space="preserve"> местной администрации в соответствии с перечнем, установленным пунктом 2.6 настоящего Административного регламента, устанавливает предмет обращения, наличие всех необходимых документов, исходя из соответствующего перечня документов, правильность заполнения документов; проверяет в случае необходимости полномочия представителя.</w:t>
      </w:r>
    </w:p>
    <w:p w:rsidR="000C2777" w:rsidRDefault="000C2777" w:rsidP="000C2777">
      <w:pPr>
        <w:ind w:firstLine="540"/>
        <w:jc w:val="both"/>
        <w:rPr>
          <w:sz w:val="24"/>
          <w:szCs w:val="24"/>
        </w:rPr>
      </w:pPr>
      <w:r>
        <w:rPr>
          <w:sz w:val="24"/>
          <w:szCs w:val="24"/>
        </w:rPr>
        <w:t>Максимальный срок выполнения действия составляет 15 минут на каждого заявителя.</w:t>
      </w:r>
    </w:p>
    <w:p w:rsidR="000C2777" w:rsidRDefault="000C2777" w:rsidP="000C2777">
      <w:pPr>
        <w:jc w:val="both"/>
        <w:rPr>
          <w:sz w:val="24"/>
          <w:szCs w:val="24"/>
        </w:rPr>
      </w:pPr>
      <w:r>
        <w:rPr>
          <w:b/>
          <w:sz w:val="24"/>
          <w:szCs w:val="24"/>
        </w:rPr>
        <w:t>3.3.1</w:t>
      </w:r>
      <w:r>
        <w:rPr>
          <w:sz w:val="24"/>
          <w:szCs w:val="24"/>
        </w:rPr>
        <w:t xml:space="preserve"> </w:t>
      </w:r>
      <w:proofErr w:type="spellStart"/>
      <w:r>
        <w:rPr>
          <w:sz w:val="24"/>
          <w:szCs w:val="24"/>
        </w:rPr>
        <w:t>Зам</w:t>
      </w:r>
      <w:proofErr w:type="gramStart"/>
      <w:r>
        <w:rPr>
          <w:sz w:val="24"/>
          <w:szCs w:val="24"/>
        </w:rPr>
        <w:t>.г</w:t>
      </w:r>
      <w:proofErr w:type="gramEnd"/>
      <w:r>
        <w:rPr>
          <w:sz w:val="24"/>
          <w:szCs w:val="24"/>
        </w:rPr>
        <w:t>лавы</w:t>
      </w:r>
      <w:proofErr w:type="spellEnd"/>
      <w:r>
        <w:rPr>
          <w:sz w:val="24"/>
          <w:szCs w:val="24"/>
        </w:rPr>
        <w:t xml:space="preserve"> местной администрации сличает представленные экземпляры оригиналов и копий документов (в том числе нотариально удостоверенные) друг с другом. Если предоставленные копии документов нотариально не заверены, </w:t>
      </w:r>
      <w:proofErr w:type="spellStart"/>
      <w:r>
        <w:rPr>
          <w:sz w:val="24"/>
          <w:szCs w:val="24"/>
        </w:rPr>
        <w:t>зам</w:t>
      </w:r>
      <w:proofErr w:type="gramStart"/>
      <w:r>
        <w:rPr>
          <w:sz w:val="24"/>
          <w:szCs w:val="24"/>
        </w:rPr>
        <w:t>.г</w:t>
      </w:r>
      <w:proofErr w:type="gramEnd"/>
      <w:r>
        <w:rPr>
          <w:sz w:val="24"/>
          <w:szCs w:val="24"/>
        </w:rPr>
        <w:t>лавы</w:t>
      </w:r>
      <w:proofErr w:type="spellEnd"/>
      <w:r>
        <w:rPr>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0C2777" w:rsidRDefault="000C2777" w:rsidP="000C2777">
      <w:pPr>
        <w:jc w:val="both"/>
        <w:rPr>
          <w:sz w:val="24"/>
          <w:szCs w:val="24"/>
        </w:rPr>
      </w:pPr>
      <w:r>
        <w:rPr>
          <w:b/>
          <w:sz w:val="24"/>
          <w:szCs w:val="24"/>
        </w:rPr>
        <w:t>3.3.2</w:t>
      </w:r>
      <w:proofErr w:type="gramStart"/>
      <w:r>
        <w:rPr>
          <w:sz w:val="24"/>
          <w:szCs w:val="24"/>
        </w:rPr>
        <w:t xml:space="preserve"> П</w:t>
      </w:r>
      <w:proofErr w:type="gramEnd"/>
      <w:r>
        <w:rPr>
          <w:sz w:val="24"/>
          <w:szCs w:val="24"/>
        </w:rPr>
        <w:t>ри неправильном заполнении заявления,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зам. главы местной администрации  уведомляет заявителя о наличии препятствий для принятия на учет в качестве нуждающегося в жилом помещении, объясняет заявителю содержание выявленных недостатков в представленных документах и возвращает документы заявителю.</w:t>
      </w:r>
    </w:p>
    <w:p w:rsidR="000C2777" w:rsidRDefault="000C2777" w:rsidP="000C2777">
      <w:pPr>
        <w:ind w:firstLine="540"/>
        <w:jc w:val="both"/>
        <w:rPr>
          <w:sz w:val="24"/>
          <w:szCs w:val="24"/>
        </w:rPr>
      </w:pPr>
      <w:proofErr w:type="spellStart"/>
      <w:r>
        <w:rPr>
          <w:sz w:val="24"/>
          <w:szCs w:val="24"/>
        </w:rPr>
        <w:t>Зам</w:t>
      </w:r>
      <w:proofErr w:type="gramStart"/>
      <w:r>
        <w:rPr>
          <w:sz w:val="24"/>
          <w:szCs w:val="24"/>
        </w:rPr>
        <w:t>.г</w:t>
      </w:r>
      <w:proofErr w:type="gramEnd"/>
      <w:r>
        <w:rPr>
          <w:sz w:val="24"/>
          <w:szCs w:val="24"/>
        </w:rPr>
        <w:t>лавы</w:t>
      </w:r>
      <w:proofErr w:type="spellEnd"/>
      <w:r>
        <w:rPr>
          <w:sz w:val="24"/>
          <w:szCs w:val="24"/>
        </w:rPr>
        <w:t xml:space="preserve"> местной администрации обязан разъяснить причины, в связи с которыми возникли препятствия в приеме документов, и обозначить меры по устранению названных причин.</w:t>
      </w:r>
    </w:p>
    <w:p w:rsidR="000C2777" w:rsidRDefault="000C2777" w:rsidP="000C2777">
      <w:pPr>
        <w:ind w:firstLine="540"/>
        <w:jc w:val="both"/>
        <w:rPr>
          <w:sz w:val="24"/>
          <w:szCs w:val="24"/>
        </w:rPr>
      </w:pPr>
      <w:r>
        <w:rPr>
          <w:sz w:val="24"/>
          <w:szCs w:val="24"/>
        </w:rPr>
        <w:t>Если причины, препятствующие приему документов, могут быть устранены в ходе приема, они устраняются незамедлительно.</w:t>
      </w:r>
    </w:p>
    <w:p w:rsidR="000C2777" w:rsidRDefault="000C2777" w:rsidP="000C2777">
      <w:pPr>
        <w:ind w:firstLine="540"/>
        <w:jc w:val="both"/>
        <w:rPr>
          <w:sz w:val="24"/>
          <w:szCs w:val="24"/>
        </w:rPr>
      </w:pPr>
      <w:r>
        <w:rPr>
          <w:sz w:val="24"/>
          <w:szCs w:val="24"/>
        </w:rPr>
        <w:t xml:space="preserve">В случае невозможности незамедлительного устранения препятствий </w:t>
      </w:r>
      <w:proofErr w:type="spellStart"/>
      <w:r>
        <w:rPr>
          <w:sz w:val="24"/>
          <w:szCs w:val="24"/>
        </w:rPr>
        <w:t>зам</w:t>
      </w:r>
      <w:proofErr w:type="gramStart"/>
      <w:r>
        <w:rPr>
          <w:sz w:val="24"/>
          <w:szCs w:val="24"/>
        </w:rPr>
        <w:t>.г</w:t>
      </w:r>
      <w:proofErr w:type="gramEnd"/>
      <w:r>
        <w:rPr>
          <w:sz w:val="24"/>
          <w:szCs w:val="24"/>
        </w:rPr>
        <w:t>лавы</w:t>
      </w:r>
      <w:proofErr w:type="spellEnd"/>
      <w:r>
        <w:rPr>
          <w:sz w:val="24"/>
          <w:szCs w:val="24"/>
        </w:rPr>
        <w:t xml:space="preserve"> местной администрации по согласованию с заявителем назначает время следующего приема;</w:t>
      </w:r>
    </w:p>
    <w:p w:rsidR="000C2777" w:rsidRDefault="000C2777" w:rsidP="000C2777">
      <w:pPr>
        <w:jc w:val="both"/>
        <w:rPr>
          <w:sz w:val="24"/>
          <w:szCs w:val="24"/>
        </w:rPr>
      </w:pPr>
      <w:r>
        <w:rPr>
          <w:b/>
          <w:sz w:val="24"/>
          <w:szCs w:val="24"/>
        </w:rPr>
        <w:t xml:space="preserve">3.3.3 </w:t>
      </w:r>
      <w:r>
        <w:rPr>
          <w:sz w:val="24"/>
          <w:szCs w:val="24"/>
        </w:rPr>
        <w:t xml:space="preserve">при предоставлении документов в полном объеме </w:t>
      </w:r>
      <w:proofErr w:type="spellStart"/>
      <w:r>
        <w:rPr>
          <w:sz w:val="24"/>
          <w:szCs w:val="24"/>
        </w:rPr>
        <w:t>зам</w:t>
      </w:r>
      <w:proofErr w:type="gramStart"/>
      <w:r>
        <w:rPr>
          <w:sz w:val="24"/>
          <w:szCs w:val="24"/>
        </w:rPr>
        <w:t>.г</w:t>
      </w:r>
      <w:proofErr w:type="gramEnd"/>
      <w:r>
        <w:rPr>
          <w:sz w:val="24"/>
          <w:szCs w:val="24"/>
        </w:rPr>
        <w:t>лавы</w:t>
      </w:r>
      <w:proofErr w:type="spellEnd"/>
      <w:r>
        <w:rPr>
          <w:sz w:val="24"/>
          <w:szCs w:val="24"/>
        </w:rPr>
        <w:t xml:space="preserve"> местной администрации осуществляет регистрацию заявления и представленных документов. </w:t>
      </w:r>
    </w:p>
    <w:p w:rsidR="000C2777" w:rsidRDefault="000C2777" w:rsidP="000C2777">
      <w:pPr>
        <w:ind w:firstLine="540"/>
        <w:jc w:val="both"/>
        <w:rPr>
          <w:sz w:val="24"/>
          <w:szCs w:val="24"/>
        </w:rPr>
      </w:pPr>
      <w:proofErr w:type="spellStart"/>
      <w:r>
        <w:rPr>
          <w:sz w:val="24"/>
          <w:szCs w:val="24"/>
        </w:rPr>
        <w:t>зам</w:t>
      </w:r>
      <w:proofErr w:type="gramStart"/>
      <w:r>
        <w:rPr>
          <w:sz w:val="24"/>
          <w:szCs w:val="24"/>
        </w:rPr>
        <w:t>.г</w:t>
      </w:r>
      <w:proofErr w:type="gramEnd"/>
      <w:r>
        <w:rPr>
          <w:sz w:val="24"/>
          <w:szCs w:val="24"/>
        </w:rPr>
        <w:t>лавы</w:t>
      </w:r>
      <w:proofErr w:type="spellEnd"/>
      <w:r>
        <w:rPr>
          <w:sz w:val="24"/>
          <w:szCs w:val="24"/>
        </w:rPr>
        <w:t xml:space="preserve"> местной администрации  оформляет расписку о приеме документов в двух экземплярах и передает заявителю экземпляр расписки о приеме документов, а второй экземпляр расписки помещает к представленным заявителем документам для формирования пакета документов.</w:t>
      </w:r>
    </w:p>
    <w:p w:rsidR="000C2777" w:rsidRDefault="000C2777" w:rsidP="000C2777">
      <w:pPr>
        <w:ind w:firstLine="540"/>
        <w:jc w:val="both"/>
        <w:rPr>
          <w:sz w:val="24"/>
          <w:szCs w:val="24"/>
        </w:rPr>
      </w:pPr>
      <w:r>
        <w:rPr>
          <w:sz w:val="24"/>
          <w:szCs w:val="24"/>
        </w:rPr>
        <w:t>Максимальный срок административного действия - 30 минут.</w:t>
      </w:r>
    </w:p>
    <w:p w:rsidR="000C2777" w:rsidRDefault="000C2777" w:rsidP="000C2777">
      <w:pPr>
        <w:jc w:val="both"/>
        <w:outlineLvl w:val="2"/>
        <w:rPr>
          <w:sz w:val="24"/>
          <w:szCs w:val="24"/>
        </w:rPr>
      </w:pPr>
      <w:r>
        <w:rPr>
          <w:b/>
          <w:sz w:val="24"/>
          <w:szCs w:val="24"/>
        </w:rPr>
        <w:t>3.4.</w:t>
      </w:r>
      <w:r>
        <w:rPr>
          <w:sz w:val="24"/>
          <w:szCs w:val="24"/>
        </w:rPr>
        <w:t xml:space="preserve"> Формирование пакета документов:</w:t>
      </w:r>
    </w:p>
    <w:p w:rsidR="000C2777" w:rsidRDefault="000C2777" w:rsidP="000C2777">
      <w:pPr>
        <w:jc w:val="both"/>
        <w:rPr>
          <w:sz w:val="24"/>
          <w:szCs w:val="24"/>
        </w:rPr>
      </w:pPr>
      <w:r>
        <w:rPr>
          <w:b/>
          <w:sz w:val="24"/>
          <w:szCs w:val="24"/>
        </w:rPr>
        <w:t>3.4.1</w:t>
      </w:r>
      <w:r>
        <w:rPr>
          <w:sz w:val="24"/>
          <w:szCs w:val="24"/>
        </w:rPr>
        <w:t xml:space="preserve"> </w:t>
      </w:r>
      <w:proofErr w:type="spellStart"/>
      <w:r>
        <w:rPr>
          <w:sz w:val="24"/>
          <w:szCs w:val="24"/>
        </w:rPr>
        <w:t>зам</w:t>
      </w:r>
      <w:proofErr w:type="gramStart"/>
      <w:r>
        <w:rPr>
          <w:sz w:val="24"/>
          <w:szCs w:val="24"/>
        </w:rPr>
        <w:t>.г</w:t>
      </w:r>
      <w:proofErr w:type="gramEnd"/>
      <w:r>
        <w:rPr>
          <w:sz w:val="24"/>
          <w:szCs w:val="24"/>
        </w:rPr>
        <w:t>лавы</w:t>
      </w:r>
      <w:proofErr w:type="spellEnd"/>
      <w:r>
        <w:rPr>
          <w:sz w:val="24"/>
          <w:szCs w:val="24"/>
        </w:rPr>
        <w:t xml:space="preserve"> местной администрации, принявший документы, формирует в соответствии с порядком документов, указанным в расписке пакет документов и готовит к нему сопроводительную карточку, которая содержит следующие сведения:</w:t>
      </w:r>
    </w:p>
    <w:p w:rsidR="000C2777" w:rsidRDefault="000C2777" w:rsidP="000C2777">
      <w:pPr>
        <w:ind w:firstLine="540"/>
        <w:jc w:val="both"/>
        <w:rPr>
          <w:sz w:val="24"/>
          <w:szCs w:val="24"/>
        </w:rPr>
      </w:pPr>
      <w:r>
        <w:rPr>
          <w:sz w:val="24"/>
          <w:szCs w:val="24"/>
        </w:rPr>
        <w:t>- регистрационный номер;</w:t>
      </w:r>
    </w:p>
    <w:p w:rsidR="000C2777" w:rsidRDefault="000C2777" w:rsidP="000C2777">
      <w:pPr>
        <w:ind w:firstLine="540"/>
        <w:jc w:val="both"/>
        <w:rPr>
          <w:sz w:val="24"/>
          <w:szCs w:val="24"/>
        </w:rPr>
      </w:pPr>
      <w:r>
        <w:rPr>
          <w:sz w:val="24"/>
          <w:szCs w:val="24"/>
        </w:rPr>
        <w:t>- фамилия и инициалы заявителя, адрес;</w:t>
      </w:r>
    </w:p>
    <w:p w:rsidR="000C2777" w:rsidRDefault="000C2777" w:rsidP="000C2777">
      <w:pPr>
        <w:ind w:firstLine="540"/>
        <w:jc w:val="both"/>
        <w:rPr>
          <w:sz w:val="24"/>
          <w:szCs w:val="24"/>
        </w:rPr>
      </w:pPr>
      <w:r>
        <w:rPr>
          <w:sz w:val="24"/>
          <w:szCs w:val="24"/>
        </w:rPr>
        <w:t xml:space="preserve">- исполнитель в лице главы сельского поселения </w:t>
      </w:r>
      <w:r>
        <w:rPr>
          <w:sz w:val="24"/>
          <w:szCs w:val="24"/>
        </w:rPr>
        <w:t>Черная Речка</w:t>
      </w:r>
      <w:r>
        <w:rPr>
          <w:sz w:val="24"/>
          <w:szCs w:val="24"/>
        </w:rPr>
        <w:t xml:space="preserve">; </w:t>
      </w:r>
    </w:p>
    <w:p w:rsidR="000C2777" w:rsidRDefault="000C2777" w:rsidP="000C2777">
      <w:pPr>
        <w:ind w:firstLine="540"/>
        <w:jc w:val="both"/>
        <w:rPr>
          <w:sz w:val="24"/>
          <w:szCs w:val="24"/>
        </w:rPr>
      </w:pPr>
      <w:r>
        <w:rPr>
          <w:sz w:val="24"/>
          <w:szCs w:val="24"/>
        </w:rPr>
        <w:t>- срок исполнения;</w:t>
      </w:r>
    </w:p>
    <w:p w:rsidR="000C2777" w:rsidRDefault="000C2777" w:rsidP="000C2777">
      <w:pPr>
        <w:ind w:firstLine="540"/>
        <w:jc w:val="both"/>
        <w:rPr>
          <w:sz w:val="24"/>
          <w:szCs w:val="24"/>
        </w:rPr>
      </w:pPr>
      <w:r>
        <w:rPr>
          <w:sz w:val="24"/>
          <w:szCs w:val="24"/>
        </w:rPr>
        <w:t xml:space="preserve">- фамилия, инициалы и номер телефона </w:t>
      </w:r>
      <w:proofErr w:type="spellStart"/>
      <w:r>
        <w:rPr>
          <w:sz w:val="24"/>
          <w:szCs w:val="24"/>
        </w:rPr>
        <w:t>зам</w:t>
      </w:r>
      <w:proofErr w:type="gramStart"/>
      <w:r>
        <w:rPr>
          <w:sz w:val="24"/>
          <w:szCs w:val="24"/>
        </w:rPr>
        <w:t>.г</w:t>
      </w:r>
      <w:proofErr w:type="gramEnd"/>
      <w:r>
        <w:rPr>
          <w:sz w:val="24"/>
          <w:szCs w:val="24"/>
        </w:rPr>
        <w:t>лавы</w:t>
      </w:r>
      <w:proofErr w:type="spellEnd"/>
      <w:r>
        <w:rPr>
          <w:sz w:val="24"/>
          <w:szCs w:val="24"/>
        </w:rPr>
        <w:t xml:space="preserve"> местной  администрации, принявшего документы.</w:t>
      </w:r>
    </w:p>
    <w:p w:rsidR="000C2777" w:rsidRDefault="000C2777" w:rsidP="000C2777">
      <w:pPr>
        <w:ind w:firstLine="540"/>
        <w:jc w:val="both"/>
        <w:rPr>
          <w:sz w:val="24"/>
          <w:szCs w:val="24"/>
        </w:rPr>
      </w:pPr>
      <w:r>
        <w:rPr>
          <w:sz w:val="24"/>
          <w:szCs w:val="24"/>
        </w:rPr>
        <w:t>Максимальный срок выполнения действия 10 минут.</w:t>
      </w:r>
    </w:p>
    <w:p w:rsidR="000C2777" w:rsidRDefault="000C2777" w:rsidP="000C2777">
      <w:pPr>
        <w:jc w:val="both"/>
        <w:outlineLvl w:val="2"/>
        <w:rPr>
          <w:sz w:val="24"/>
          <w:szCs w:val="24"/>
        </w:rPr>
      </w:pPr>
      <w:r>
        <w:rPr>
          <w:b/>
          <w:sz w:val="24"/>
          <w:szCs w:val="24"/>
        </w:rPr>
        <w:t>3.5</w:t>
      </w:r>
      <w:r>
        <w:rPr>
          <w:sz w:val="24"/>
          <w:szCs w:val="24"/>
        </w:rPr>
        <w:t xml:space="preserve"> Принятие решения о предоставлении муниципальной услуги или об отказе в предоставлении  муниципальной услуги:</w:t>
      </w:r>
    </w:p>
    <w:p w:rsidR="000C2777" w:rsidRDefault="000C2777" w:rsidP="000C2777">
      <w:pPr>
        <w:jc w:val="both"/>
        <w:rPr>
          <w:sz w:val="24"/>
          <w:szCs w:val="24"/>
        </w:rPr>
      </w:pPr>
      <w:r>
        <w:rPr>
          <w:b/>
          <w:sz w:val="24"/>
          <w:szCs w:val="24"/>
        </w:rPr>
        <w:t>3.5.1</w:t>
      </w:r>
      <w:r>
        <w:rPr>
          <w:sz w:val="24"/>
          <w:szCs w:val="24"/>
        </w:rPr>
        <w:t xml:space="preserve"> </w:t>
      </w:r>
      <w:proofErr w:type="spellStart"/>
      <w:r>
        <w:rPr>
          <w:sz w:val="24"/>
          <w:szCs w:val="24"/>
        </w:rPr>
        <w:t>Зам</w:t>
      </w:r>
      <w:proofErr w:type="gramStart"/>
      <w:r>
        <w:rPr>
          <w:sz w:val="24"/>
          <w:szCs w:val="24"/>
        </w:rPr>
        <w:t>.г</w:t>
      </w:r>
      <w:proofErr w:type="gramEnd"/>
      <w:r>
        <w:rPr>
          <w:sz w:val="24"/>
          <w:szCs w:val="24"/>
        </w:rPr>
        <w:t>лавы</w:t>
      </w:r>
      <w:proofErr w:type="spellEnd"/>
      <w:r>
        <w:rPr>
          <w:sz w:val="24"/>
          <w:szCs w:val="24"/>
        </w:rPr>
        <w:t xml:space="preserve"> местной администрации  в течение 10 рабочих дней со дня заседания комиссии готовит проект постановления Местной администрации сельского поселения </w:t>
      </w:r>
      <w:r>
        <w:rPr>
          <w:sz w:val="24"/>
          <w:szCs w:val="24"/>
        </w:rPr>
        <w:t>Черная Речка</w:t>
      </w:r>
      <w:r>
        <w:rPr>
          <w:sz w:val="24"/>
          <w:szCs w:val="24"/>
        </w:rPr>
        <w:t xml:space="preserve"> о принятии на учет граждан в качестве нуждающихся в жилых помещениях или в течение 3 рабочих  дней, готовит  уведомление об отказе в предоставлении </w:t>
      </w:r>
      <w:r>
        <w:rPr>
          <w:sz w:val="24"/>
          <w:szCs w:val="24"/>
        </w:rPr>
        <w:lastRenderedPageBreak/>
        <w:t xml:space="preserve">муниципальной услуги. </w:t>
      </w:r>
    </w:p>
    <w:p w:rsidR="000C2777" w:rsidRDefault="000C2777" w:rsidP="000C2777">
      <w:pPr>
        <w:ind w:firstLine="540"/>
        <w:jc w:val="both"/>
        <w:rPr>
          <w:sz w:val="24"/>
          <w:szCs w:val="24"/>
        </w:rPr>
      </w:pPr>
      <w:r>
        <w:rPr>
          <w:sz w:val="24"/>
          <w:szCs w:val="24"/>
        </w:rPr>
        <w:t xml:space="preserve">Уведомление об отказе в предоставлении муниципальной услуги подписывается главой сельского поселения </w:t>
      </w:r>
      <w:r>
        <w:rPr>
          <w:sz w:val="24"/>
          <w:szCs w:val="24"/>
        </w:rPr>
        <w:t>Черная Речка</w:t>
      </w:r>
      <w:r>
        <w:rPr>
          <w:sz w:val="24"/>
          <w:szCs w:val="24"/>
        </w:rPr>
        <w:t xml:space="preserve"> и передается заявителю нарочно или с использованием почтовой связи;</w:t>
      </w:r>
    </w:p>
    <w:p w:rsidR="000C2777" w:rsidRDefault="000C2777" w:rsidP="000C2777">
      <w:pPr>
        <w:jc w:val="both"/>
        <w:rPr>
          <w:sz w:val="24"/>
          <w:szCs w:val="24"/>
        </w:rPr>
      </w:pPr>
      <w:r>
        <w:rPr>
          <w:b/>
          <w:sz w:val="24"/>
          <w:szCs w:val="24"/>
        </w:rPr>
        <w:t>3.5.2</w:t>
      </w:r>
      <w:r>
        <w:rPr>
          <w:sz w:val="24"/>
          <w:szCs w:val="24"/>
        </w:rPr>
        <w:t xml:space="preserve"> проект постановления местной администрации сельского поселения </w:t>
      </w:r>
      <w:r>
        <w:rPr>
          <w:sz w:val="24"/>
          <w:szCs w:val="24"/>
        </w:rPr>
        <w:t>Черная Речка</w:t>
      </w:r>
      <w:r>
        <w:rPr>
          <w:sz w:val="24"/>
          <w:szCs w:val="24"/>
        </w:rPr>
        <w:t xml:space="preserve"> согласовывается  в порядке делопроизводства в срок не более 10 рабочих дней;            </w:t>
      </w:r>
    </w:p>
    <w:p w:rsidR="000C2777" w:rsidRDefault="000C2777" w:rsidP="000C2777">
      <w:pPr>
        <w:jc w:val="both"/>
        <w:rPr>
          <w:sz w:val="24"/>
          <w:szCs w:val="24"/>
        </w:rPr>
      </w:pPr>
      <w:r>
        <w:rPr>
          <w:b/>
          <w:sz w:val="24"/>
          <w:szCs w:val="24"/>
        </w:rPr>
        <w:t>3.5.3</w:t>
      </w:r>
      <w:r>
        <w:rPr>
          <w:sz w:val="24"/>
          <w:szCs w:val="24"/>
        </w:rPr>
        <w:t xml:space="preserve"> </w:t>
      </w:r>
      <w:proofErr w:type="spellStart"/>
      <w:r>
        <w:rPr>
          <w:sz w:val="24"/>
          <w:szCs w:val="24"/>
        </w:rPr>
        <w:t>зам</w:t>
      </w:r>
      <w:proofErr w:type="gramStart"/>
      <w:r>
        <w:rPr>
          <w:sz w:val="24"/>
          <w:szCs w:val="24"/>
        </w:rPr>
        <w:t>.г</w:t>
      </w:r>
      <w:proofErr w:type="gramEnd"/>
      <w:r>
        <w:rPr>
          <w:sz w:val="24"/>
          <w:szCs w:val="24"/>
        </w:rPr>
        <w:t>лавы</w:t>
      </w:r>
      <w:proofErr w:type="spellEnd"/>
      <w:r>
        <w:rPr>
          <w:sz w:val="24"/>
          <w:szCs w:val="24"/>
        </w:rPr>
        <w:t xml:space="preserve"> местной администрации  после получения постановления  местной администрации сельского поселения </w:t>
      </w:r>
      <w:r>
        <w:rPr>
          <w:sz w:val="24"/>
          <w:szCs w:val="24"/>
        </w:rPr>
        <w:t>Черная Речка</w:t>
      </w:r>
      <w:r>
        <w:rPr>
          <w:sz w:val="24"/>
          <w:szCs w:val="24"/>
        </w:rPr>
        <w:t xml:space="preserve"> в течение одного рабочего дня готовит выписки из постановления на каждого получателя муниципальной услуги.</w:t>
      </w:r>
    </w:p>
    <w:p w:rsidR="000C2777" w:rsidRDefault="000C2777" w:rsidP="000C2777">
      <w:pPr>
        <w:jc w:val="both"/>
        <w:outlineLvl w:val="2"/>
        <w:rPr>
          <w:sz w:val="24"/>
          <w:szCs w:val="24"/>
        </w:rPr>
      </w:pPr>
      <w:r>
        <w:rPr>
          <w:b/>
          <w:sz w:val="24"/>
          <w:szCs w:val="24"/>
        </w:rPr>
        <w:t>3.6</w:t>
      </w:r>
      <w:r>
        <w:rPr>
          <w:sz w:val="24"/>
          <w:szCs w:val="24"/>
        </w:rPr>
        <w:t xml:space="preserve"> Выдача выписок из постановлений  местной администрации сельского поселения </w:t>
      </w:r>
      <w:r>
        <w:rPr>
          <w:sz w:val="24"/>
          <w:szCs w:val="24"/>
        </w:rPr>
        <w:t>Черная Речка</w:t>
      </w:r>
    </w:p>
    <w:p w:rsidR="000C2777" w:rsidRDefault="000C2777" w:rsidP="000C2777">
      <w:pPr>
        <w:jc w:val="both"/>
        <w:rPr>
          <w:sz w:val="24"/>
          <w:szCs w:val="24"/>
        </w:rPr>
      </w:pPr>
      <w:r>
        <w:rPr>
          <w:b/>
          <w:sz w:val="24"/>
          <w:szCs w:val="24"/>
        </w:rPr>
        <w:t>3.6.1</w:t>
      </w:r>
      <w:r>
        <w:rPr>
          <w:sz w:val="24"/>
          <w:szCs w:val="24"/>
        </w:rPr>
        <w:t xml:space="preserve"> зам. главы местной администрации сельского поселения </w:t>
      </w:r>
      <w:r>
        <w:rPr>
          <w:sz w:val="24"/>
          <w:szCs w:val="24"/>
        </w:rPr>
        <w:t>Черная Речка</w:t>
      </w:r>
      <w:r>
        <w:rPr>
          <w:sz w:val="24"/>
          <w:szCs w:val="24"/>
        </w:rPr>
        <w:t xml:space="preserve">, осуществляющий прием документов, для выдачи выписок из постановления Местной администрации сельского поселения </w:t>
      </w:r>
      <w:r>
        <w:rPr>
          <w:sz w:val="24"/>
          <w:szCs w:val="24"/>
        </w:rPr>
        <w:t>Черная Речка</w:t>
      </w:r>
      <w:r>
        <w:rPr>
          <w:sz w:val="24"/>
          <w:szCs w:val="24"/>
        </w:rPr>
        <w:t xml:space="preserve"> осуществляет контакт по телефону с получателем муниципальной услуги, рекомендует в течение трех дней, в удобное для заявителя время, получить выписку из постановления. Отметка о приглашении вносится в журнал предварительной записи граждан;</w:t>
      </w:r>
    </w:p>
    <w:p w:rsidR="000C2777" w:rsidRDefault="000C2777" w:rsidP="000C2777">
      <w:pPr>
        <w:jc w:val="both"/>
        <w:rPr>
          <w:sz w:val="24"/>
          <w:szCs w:val="24"/>
        </w:rPr>
      </w:pPr>
      <w:r>
        <w:rPr>
          <w:b/>
          <w:sz w:val="24"/>
          <w:szCs w:val="24"/>
        </w:rPr>
        <w:t>3.6.2</w:t>
      </w:r>
      <w:r>
        <w:rPr>
          <w:sz w:val="24"/>
          <w:szCs w:val="24"/>
        </w:rPr>
        <w:t xml:space="preserve"> </w:t>
      </w:r>
      <w:proofErr w:type="spellStart"/>
      <w:r>
        <w:rPr>
          <w:sz w:val="24"/>
          <w:szCs w:val="24"/>
        </w:rPr>
        <w:t>зам</w:t>
      </w:r>
      <w:proofErr w:type="gramStart"/>
      <w:r>
        <w:rPr>
          <w:sz w:val="24"/>
          <w:szCs w:val="24"/>
        </w:rPr>
        <w:t>.г</w:t>
      </w:r>
      <w:proofErr w:type="gramEnd"/>
      <w:r>
        <w:rPr>
          <w:sz w:val="24"/>
          <w:szCs w:val="24"/>
        </w:rPr>
        <w:t>лавы</w:t>
      </w:r>
      <w:proofErr w:type="spellEnd"/>
      <w:r>
        <w:rPr>
          <w:sz w:val="24"/>
          <w:szCs w:val="24"/>
        </w:rPr>
        <w:t xml:space="preserve"> местной администрации  контролирует сроки выдачи выписок из постановлений  местной администрации сельского поселения </w:t>
      </w:r>
      <w:r>
        <w:rPr>
          <w:sz w:val="24"/>
          <w:szCs w:val="24"/>
        </w:rPr>
        <w:t>Черная Речка</w:t>
      </w:r>
      <w:r>
        <w:rPr>
          <w:sz w:val="24"/>
          <w:szCs w:val="24"/>
        </w:rPr>
        <w:t xml:space="preserve"> и в случае неявки получателя муниципальной услуги в установленное время до истечения двухнедельного срока после издания постановления Местной администрации сельского поселения </w:t>
      </w:r>
      <w:r>
        <w:rPr>
          <w:sz w:val="24"/>
          <w:szCs w:val="24"/>
        </w:rPr>
        <w:t>Черная Речка</w:t>
      </w:r>
      <w:r>
        <w:rPr>
          <w:sz w:val="24"/>
          <w:szCs w:val="24"/>
        </w:rPr>
        <w:t xml:space="preserve"> осуществляет повторный контакт с заявителем, назначает новую дату выдачи документа. Отметка о повторном приглашении вносится в журнал предварительной записи граждан;</w:t>
      </w:r>
    </w:p>
    <w:p w:rsidR="000C2777" w:rsidRDefault="000C2777" w:rsidP="000C2777">
      <w:pPr>
        <w:jc w:val="both"/>
        <w:rPr>
          <w:sz w:val="24"/>
          <w:szCs w:val="24"/>
        </w:rPr>
      </w:pPr>
      <w:r>
        <w:rPr>
          <w:b/>
          <w:sz w:val="24"/>
          <w:szCs w:val="24"/>
        </w:rPr>
        <w:t>3.6.3</w:t>
      </w:r>
      <w:r>
        <w:rPr>
          <w:sz w:val="24"/>
          <w:szCs w:val="24"/>
        </w:rPr>
        <w:t xml:space="preserve"> выдача выписок из постановлений Местной администрации сельского поселения </w:t>
      </w:r>
      <w:r>
        <w:rPr>
          <w:sz w:val="24"/>
          <w:szCs w:val="24"/>
        </w:rPr>
        <w:t>Черная Речка</w:t>
      </w:r>
      <w:r>
        <w:rPr>
          <w:sz w:val="24"/>
          <w:szCs w:val="24"/>
        </w:rPr>
        <w:t xml:space="preserve"> производится под роспись в журнале единой формы.</w:t>
      </w:r>
    </w:p>
    <w:p w:rsidR="000C2777" w:rsidRDefault="000C2777" w:rsidP="000C2777">
      <w:pPr>
        <w:jc w:val="both"/>
        <w:rPr>
          <w:sz w:val="24"/>
          <w:szCs w:val="24"/>
        </w:rPr>
      </w:pPr>
    </w:p>
    <w:p w:rsidR="000C2777" w:rsidRDefault="000C2777" w:rsidP="000C2777">
      <w:pPr>
        <w:ind w:firstLine="567"/>
        <w:jc w:val="center"/>
        <w:outlineLvl w:val="2"/>
        <w:rPr>
          <w:sz w:val="24"/>
          <w:szCs w:val="24"/>
        </w:rPr>
      </w:pPr>
      <w:r>
        <w:rPr>
          <w:b/>
          <w:sz w:val="24"/>
          <w:szCs w:val="24"/>
        </w:rPr>
        <w:t xml:space="preserve">4. Порядок и формы </w:t>
      </w:r>
      <w:proofErr w:type="gramStart"/>
      <w:r>
        <w:rPr>
          <w:b/>
          <w:sz w:val="24"/>
          <w:szCs w:val="24"/>
        </w:rPr>
        <w:t>контроля за</w:t>
      </w:r>
      <w:proofErr w:type="gramEnd"/>
      <w:r>
        <w:rPr>
          <w:b/>
          <w:sz w:val="24"/>
          <w:szCs w:val="24"/>
        </w:rPr>
        <w:t xml:space="preserve"> предоставлением муниципальной услуги</w:t>
      </w:r>
    </w:p>
    <w:p w:rsidR="000C2777" w:rsidRDefault="000C2777" w:rsidP="000C2777">
      <w:pPr>
        <w:jc w:val="both"/>
        <w:outlineLvl w:val="2"/>
        <w:rPr>
          <w:sz w:val="24"/>
          <w:szCs w:val="24"/>
        </w:rPr>
      </w:pPr>
      <w:r>
        <w:rPr>
          <w:b/>
          <w:sz w:val="24"/>
          <w:szCs w:val="24"/>
        </w:rPr>
        <w:t>4.1.</w:t>
      </w:r>
      <w:r>
        <w:rPr>
          <w:sz w:val="24"/>
          <w:szCs w:val="24"/>
        </w:rPr>
        <w:t xml:space="preserve">Текущий </w:t>
      </w:r>
      <w:proofErr w:type="gramStart"/>
      <w:r>
        <w:rPr>
          <w:sz w:val="24"/>
          <w:szCs w:val="24"/>
        </w:rPr>
        <w:t>контроль за</w:t>
      </w:r>
      <w:proofErr w:type="gramEnd"/>
      <w:r>
        <w:rPr>
          <w:sz w:val="24"/>
          <w:szCs w:val="24"/>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зам. главы местной администрации осуществляется главой сельского поселения </w:t>
      </w:r>
      <w:r>
        <w:rPr>
          <w:sz w:val="24"/>
          <w:szCs w:val="24"/>
        </w:rPr>
        <w:t>Черная Речка</w:t>
      </w:r>
      <w:r>
        <w:rPr>
          <w:sz w:val="24"/>
          <w:szCs w:val="24"/>
        </w:rPr>
        <w:t>.</w:t>
      </w:r>
    </w:p>
    <w:p w:rsidR="000C2777" w:rsidRDefault="000C2777" w:rsidP="000C2777">
      <w:pPr>
        <w:jc w:val="both"/>
        <w:rPr>
          <w:sz w:val="24"/>
          <w:szCs w:val="24"/>
        </w:rPr>
      </w:pPr>
      <w:r>
        <w:rPr>
          <w:b/>
          <w:sz w:val="24"/>
          <w:szCs w:val="24"/>
        </w:rPr>
        <w:t xml:space="preserve">4.2. </w:t>
      </w:r>
      <w:proofErr w:type="spellStart"/>
      <w:r>
        <w:rPr>
          <w:b/>
          <w:sz w:val="24"/>
          <w:szCs w:val="24"/>
        </w:rPr>
        <w:t>З</w:t>
      </w:r>
      <w:r>
        <w:rPr>
          <w:sz w:val="24"/>
          <w:szCs w:val="24"/>
        </w:rPr>
        <w:t>ам</w:t>
      </w:r>
      <w:proofErr w:type="gramStart"/>
      <w:r>
        <w:rPr>
          <w:sz w:val="24"/>
          <w:szCs w:val="24"/>
        </w:rPr>
        <w:t>.г</w:t>
      </w:r>
      <w:proofErr w:type="gramEnd"/>
      <w:r>
        <w:rPr>
          <w:sz w:val="24"/>
          <w:szCs w:val="24"/>
        </w:rPr>
        <w:t>лавы</w:t>
      </w:r>
      <w:proofErr w:type="spellEnd"/>
      <w:r>
        <w:rPr>
          <w:sz w:val="24"/>
          <w:szCs w:val="24"/>
        </w:rPr>
        <w:t xml:space="preserve"> местной администрации сельского поселения </w:t>
      </w:r>
      <w:r>
        <w:rPr>
          <w:sz w:val="24"/>
          <w:szCs w:val="24"/>
        </w:rPr>
        <w:t>Черная Речка</w:t>
      </w:r>
      <w:r>
        <w:rPr>
          <w:sz w:val="24"/>
          <w:szCs w:val="24"/>
        </w:rPr>
        <w:t>, осуществляющий консультирование, информирование и прием документов на предмет возможности принятия на учет граждан в качестве нуждающихся в жилых помещениях, несет ответственность за качество и полноту предоставляемой при консультировании информации.</w:t>
      </w:r>
    </w:p>
    <w:p w:rsidR="000C2777" w:rsidRDefault="000C2777" w:rsidP="000C2777">
      <w:pPr>
        <w:jc w:val="both"/>
        <w:rPr>
          <w:sz w:val="24"/>
          <w:szCs w:val="24"/>
        </w:rPr>
      </w:pPr>
      <w:r>
        <w:rPr>
          <w:b/>
          <w:sz w:val="24"/>
          <w:szCs w:val="24"/>
        </w:rPr>
        <w:t>4.3.</w:t>
      </w:r>
      <w:r>
        <w:rPr>
          <w:sz w:val="24"/>
          <w:szCs w:val="24"/>
        </w:rPr>
        <w:t xml:space="preserve"> Обязанности, а также персональная ответственность </w:t>
      </w:r>
      <w:proofErr w:type="spellStart"/>
      <w:r>
        <w:rPr>
          <w:sz w:val="24"/>
          <w:szCs w:val="24"/>
        </w:rPr>
        <w:t>зам</w:t>
      </w:r>
      <w:proofErr w:type="gramStart"/>
      <w:r>
        <w:rPr>
          <w:sz w:val="24"/>
          <w:szCs w:val="24"/>
        </w:rPr>
        <w:t>.г</w:t>
      </w:r>
      <w:proofErr w:type="gramEnd"/>
      <w:r>
        <w:rPr>
          <w:sz w:val="24"/>
          <w:szCs w:val="24"/>
        </w:rPr>
        <w:t>лавы</w:t>
      </w:r>
      <w:proofErr w:type="spellEnd"/>
      <w:r>
        <w:rPr>
          <w:sz w:val="24"/>
          <w:szCs w:val="24"/>
        </w:rPr>
        <w:t xml:space="preserve"> местной администрации сельского поселения </w:t>
      </w:r>
      <w:r>
        <w:rPr>
          <w:sz w:val="24"/>
          <w:szCs w:val="24"/>
        </w:rPr>
        <w:t>Черная Речка</w:t>
      </w:r>
      <w:r>
        <w:rPr>
          <w:sz w:val="24"/>
          <w:szCs w:val="24"/>
        </w:rPr>
        <w:t xml:space="preserve">, участвующий в предоставлении муниципальной услуги, закрепляется в его должностных инструкциях в соответствии с требованиями действующего законодательства </w:t>
      </w:r>
    </w:p>
    <w:p w:rsidR="000C2777" w:rsidRDefault="000C2777" w:rsidP="000C2777">
      <w:pPr>
        <w:jc w:val="both"/>
        <w:rPr>
          <w:sz w:val="24"/>
          <w:szCs w:val="24"/>
        </w:rPr>
      </w:pPr>
      <w:r>
        <w:rPr>
          <w:b/>
          <w:sz w:val="24"/>
          <w:szCs w:val="24"/>
        </w:rPr>
        <w:t>4.4</w:t>
      </w:r>
      <w:r>
        <w:rPr>
          <w:sz w:val="24"/>
          <w:szCs w:val="24"/>
        </w:rPr>
        <w:t xml:space="preserve">. Текущий контроль осуществляется путем проведения проверок соблюдения и исполнения </w:t>
      </w:r>
      <w:proofErr w:type="spellStart"/>
      <w:r>
        <w:rPr>
          <w:sz w:val="24"/>
          <w:szCs w:val="24"/>
        </w:rPr>
        <w:t>зам</w:t>
      </w:r>
      <w:proofErr w:type="gramStart"/>
      <w:r>
        <w:rPr>
          <w:sz w:val="24"/>
          <w:szCs w:val="24"/>
        </w:rPr>
        <w:t>.г</w:t>
      </w:r>
      <w:proofErr w:type="gramEnd"/>
      <w:r>
        <w:rPr>
          <w:sz w:val="24"/>
          <w:szCs w:val="24"/>
        </w:rPr>
        <w:t>лавы</w:t>
      </w:r>
      <w:proofErr w:type="spellEnd"/>
      <w:r>
        <w:rPr>
          <w:sz w:val="24"/>
          <w:szCs w:val="24"/>
        </w:rPr>
        <w:t xml:space="preserve"> местной администрации сельского поселения </w:t>
      </w:r>
      <w:r>
        <w:rPr>
          <w:sz w:val="24"/>
          <w:szCs w:val="24"/>
        </w:rPr>
        <w:t>Черная Речка</w:t>
      </w:r>
      <w:r>
        <w:rPr>
          <w:sz w:val="24"/>
          <w:szCs w:val="24"/>
        </w:rPr>
        <w:t xml:space="preserve"> положений настоящего Административного регламента, иных нормативных и правовых актов Российской Федерации, Кабардино-Балкарской Республики, </w:t>
      </w:r>
      <w:proofErr w:type="spellStart"/>
      <w:r>
        <w:rPr>
          <w:sz w:val="24"/>
          <w:szCs w:val="24"/>
        </w:rPr>
        <w:t>Урванского</w:t>
      </w:r>
      <w:proofErr w:type="spellEnd"/>
      <w:r>
        <w:rPr>
          <w:sz w:val="24"/>
          <w:szCs w:val="24"/>
        </w:rPr>
        <w:t xml:space="preserve"> муниципального района, сельского поселения </w:t>
      </w:r>
      <w:r>
        <w:rPr>
          <w:sz w:val="24"/>
          <w:szCs w:val="24"/>
        </w:rPr>
        <w:t>Черная Речка</w:t>
      </w:r>
      <w:r>
        <w:rPr>
          <w:sz w:val="24"/>
          <w:szCs w:val="24"/>
        </w:rPr>
        <w:t xml:space="preserve">. </w:t>
      </w:r>
    </w:p>
    <w:p w:rsidR="000C2777" w:rsidRDefault="000C2777" w:rsidP="000C2777">
      <w:pPr>
        <w:ind w:firstLine="142"/>
        <w:jc w:val="both"/>
        <w:rPr>
          <w:sz w:val="24"/>
          <w:szCs w:val="24"/>
        </w:rPr>
      </w:pPr>
      <w:r>
        <w:rPr>
          <w:b/>
          <w:sz w:val="24"/>
          <w:szCs w:val="24"/>
        </w:rPr>
        <w:t>4.5</w:t>
      </w:r>
      <w:r>
        <w:rPr>
          <w:sz w:val="24"/>
          <w:szCs w:val="24"/>
        </w:rPr>
        <w:t xml:space="preserve"> Проверки могут быть плановые (осуществляется на основании годовых планов работы местной администрации сельского поселения </w:t>
      </w:r>
      <w:r>
        <w:rPr>
          <w:sz w:val="24"/>
          <w:szCs w:val="24"/>
        </w:rPr>
        <w:t>Черная Речка</w:t>
      </w:r>
      <w:r>
        <w:rPr>
          <w:sz w:val="24"/>
          <w:szCs w:val="24"/>
        </w:rPr>
        <w:t>) и внеплановые. Проверка может осуществляться на основании жалоб заявителей. По результатам проверок должностное лицо, осуществляющее текущий контроль, дает указание по устранению выявленных нарушений и контролирует их исполнение. Виновные в нарушениях прав заявителей привлекаются к ответственности в соответствии с законодательством РФ.</w:t>
      </w:r>
    </w:p>
    <w:p w:rsidR="000C2777" w:rsidRDefault="000C2777" w:rsidP="000C2777">
      <w:pPr>
        <w:jc w:val="both"/>
        <w:rPr>
          <w:sz w:val="24"/>
          <w:szCs w:val="24"/>
        </w:rPr>
      </w:pPr>
      <w:r>
        <w:rPr>
          <w:b/>
          <w:sz w:val="24"/>
          <w:szCs w:val="24"/>
        </w:rPr>
        <w:t>4.6.</w:t>
      </w:r>
      <w:r>
        <w:rPr>
          <w:sz w:val="24"/>
          <w:szCs w:val="24"/>
        </w:rPr>
        <w:t xml:space="preserve"> </w:t>
      </w: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w:t>
      </w:r>
      <w:r>
        <w:rPr>
          <w:sz w:val="24"/>
          <w:szCs w:val="24"/>
        </w:rPr>
        <w:lastRenderedPageBreak/>
        <w:t xml:space="preserve">рассмотрение, принятие решений и подготовку ответов на обращения заявителей, содержащие жалобы на решения, действия (бездействия) должностных лиц. </w:t>
      </w:r>
    </w:p>
    <w:p w:rsidR="000C2777" w:rsidRDefault="000C2777" w:rsidP="000C2777">
      <w:pPr>
        <w:jc w:val="both"/>
        <w:rPr>
          <w:sz w:val="24"/>
          <w:szCs w:val="24"/>
        </w:rPr>
      </w:pPr>
      <w:r>
        <w:rPr>
          <w:b/>
          <w:sz w:val="24"/>
          <w:szCs w:val="24"/>
        </w:rPr>
        <w:t>4.7</w:t>
      </w:r>
      <w:r>
        <w:rPr>
          <w:sz w:val="24"/>
          <w:szCs w:val="24"/>
        </w:rPr>
        <w:t xml:space="preserve">. Обращения и заявления, не позволяющие установить лицо, обратившееся в  местную администрацию сельского поселения </w:t>
      </w:r>
      <w:r>
        <w:rPr>
          <w:sz w:val="24"/>
          <w:szCs w:val="24"/>
        </w:rPr>
        <w:t>Черная Речка</w:t>
      </w:r>
      <w:r>
        <w:rPr>
          <w:sz w:val="24"/>
          <w:szCs w:val="24"/>
        </w:rPr>
        <w:t>, а также обращения и заявления, не содержание сведения о фактах, указанных в настоящем Административном регламенте, не могут служить основанием для проведения внеплановой проверки.</w:t>
      </w:r>
    </w:p>
    <w:p w:rsidR="000C2777" w:rsidRDefault="000C2777" w:rsidP="000C2777">
      <w:pPr>
        <w:jc w:val="both"/>
        <w:rPr>
          <w:sz w:val="24"/>
          <w:szCs w:val="24"/>
        </w:rPr>
      </w:pPr>
      <w:r>
        <w:rPr>
          <w:b/>
          <w:sz w:val="24"/>
          <w:szCs w:val="24"/>
        </w:rPr>
        <w:t>4.8</w:t>
      </w:r>
      <w:r>
        <w:rPr>
          <w:sz w:val="24"/>
          <w:szCs w:val="24"/>
        </w:rPr>
        <w:t>. Внеплановая проверка проводится в порядке и форме, установленной действующим законодательством.</w:t>
      </w:r>
    </w:p>
    <w:p w:rsidR="000C2777" w:rsidRDefault="000C2777" w:rsidP="000C2777">
      <w:pPr>
        <w:ind w:firstLine="540"/>
        <w:jc w:val="both"/>
        <w:rPr>
          <w:sz w:val="24"/>
          <w:szCs w:val="24"/>
        </w:rPr>
      </w:pPr>
    </w:p>
    <w:p w:rsidR="000C2777" w:rsidRDefault="000C2777" w:rsidP="000C2777">
      <w:pPr>
        <w:ind w:firstLine="540"/>
        <w:jc w:val="center"/>
        <w:rPr>
          <w:b/>
          <w:sz w:val="24"/>
          <w:szCs w:val="24"/>
        </w:rPr>
      </w:pPr>
      <w:r>
        <w:rPr>
          <w:b/>
          <w:sz w:val="24"/>
          <w:szCs w:val="24"/>
        </w:rPr>
        <w:t>5. Порядок обжалования действий (бездействия) и решений, осуществляемых (принятых) в ходе предоставления муниципальной услуги</w:t>
      </w:r>
    </w:p>
    <w:p w:rsidR="000C2777" w:rsidRDefault="000C2777" w:rsidP="000C2777">
      <w:pPr>
        <w:jc w:val="center"/>
        <w:rPr>
          <w:sz w:val="24"/>
          <w:szCs w:val="24"/>
        </w:rPr>
      </w:pPr>
      <w:r>
        <w:rPr>
          <w:b/>
          <w:sz w:val="24"/>
          <w:szCs w:val="24"/>
        </w:rPr>
        <w:t>5.1</w:t>
      </w:r>
      <w:r>
        <w:rPr>
          <w:sz w:val="24"/>
          <w:szCs w:val="24"/>
        </w:rPr>
        <w:t xml:space="preserve"> Заявители имеют право на обжалование решений, принятых в ходе предоставления муниципальной услуги, действий или бездействия зам. главы администрации и должностных лиц Местной администрации сельского поселения </w:t>
      </w:r>
      <w:r>
        <w:rPr>
          <w:sz w:val="24"/>
          <w:szCs w:val="24"/>
        </w:rPr>
        <w:t>Черная Речка</w:t>
      </w:r>
      <w:r>
        <w:rPr>
          <w:sz w:val="24"/>
          <w:szCs w:val="24"/>
        </w:rPr>
        <w:t>.</w:t>
      </w:r>
    </w:p>
    <w:p w:rsidR="000C2777" w:rsidRDefault="000C2777" w:rsidP="000C2777">
      <w:pPr>
        <w:jc w:val="both"/>
        <w:rPr>
          <w:sz w:val="24"/>
          <w:szCs w:val="24"/>
        </w:rPr>
      </w:pPr>
      <w:r>
        <w:rPr>
          <w:b/>
          <w:sz w:val="24"/>
          <w:szCs w:val="24"/>
        </w:rPr>
        <w:t>5.2</w:t>
      </w:r>
      <w:proofErr w:type="gramStart"/>
      <w:r>
        <w:rPr>
          <w:sz w:val="24"/>
          <w:szCs w:val="24"/>
        </w:rPr>
        <w:t xml:space="preserve"> В</w:t>
      </w:r>
      <w:proofErr w:type="gramEnd"/>
      <w:r>
        <w:rPr>
          <w:sz w:val="24"/>
          <w:szCs w:val="24"/>
        </w:rPr>
        <w:t xml:space="preserve"> досудебном порядке заявители могут обжаловать действия или бездействия и решения должностных лиц, ответственных за предоставление муниципальной услуги.</w:t>
      </w:r>
    </w:p>
    <w:p w:rsidR="000C2777" w:rsidRDefault="000C2777" w:rsidP="000C2777">
      <w:pPr>
        <w:ind w:firstLine="540"/>
        <w:jc w:val="both"/>
        <w:rPr>
          <w:sz w:val="24"/>
          <w:szCs w:val="24"/>
        </w:rPr>
      </w:pPr>
      <w:r>
        <w:rPr>
          <w:sz w:val="24"/>
          <w:szCs w:val="24"/>
        </w:rPr>
        <w:t xml:space="preserve">Заявители имеют право обратиться с жалобой лично (устно) или направить  жалобу в письменном виде, в том числе посредством электронной почты Местной администрации сельского поселения </w:t>
      </w:r>
      <w:r>
        <w:rPr>
          <w:sz w:val="24"/>
          <w:szCs w:val="24"/>
        </w:rPr>
        <w:t>Черная Речка</w:t>
      </w:r>
      <w:r>
        <w:rPr>
          <w:sz w:val="24"/>
          <w:szCs w:val="24"/>
        </w:rPr>
        <w:t xml:space="preserve"> на имя Главы местной администрации.</w:t>
      </w:r>
    </w:p>
    <w:p w:rsidR="000C2777" w:rsidRDefault="000C2777" w:rsidP="000C2777">
      <w:pPr>
        <w:jc w:val="both"/>
        <w:rPr>
          <w:sz w:val="24"/>
          <w:szCs w:val="24"/>
        </w:rPr>
      </w:pPr>
      <w:r>
        <w:rPr>
          <w:b/>
          <w:sz w:val="24"/>
          <w:szCs w:val="24"/>
        </w:rPr>
        <w:t>5.3</w:t>
      </w:r>
      <w:proofErr w:type="gramStart"/>
      <w:r>
        <w:rPr>
          <w:sz w:val="24"/>
          <w:szCs w:val="24"/>
        </w:rPr>
        <w:t xml:space="preserve"> П</w:t>
      </w:r>
      <w:proofErr w:type="gramEnd"/>
      <w:r>
        <w:rPr>
          <w:sz w:val="24"/>
          <w:szCs w:val="24"/>
        </w:rPr>
        <w:t xml:space="preserve">ри обращении заявителей с письменной жалобой  срок  рассмотрения не должен превышать 15 рабочих дней с момента её регистрации, а в случае обжалования отказа в </w:t>
      </w:r>
    </w:p>
    <w:p w:rsidR="000C2777" w:rsidRDefault="000C2777" w:rsidP="000C2777">
      <w:pPr>
        <w:ind w:firstLine="540"/>
        <w:jc w:val="both"/>
        <w:rPr>
          <w:sz w:val="24"/>
          <w:szCs w:val="24"/>
        </w:rPr>
      </w:pPr>
      <w:proofErr w:type="gramStart"/>
      <w:r>
        <w:rPr>
          <w:sz w:val="24"/>
          <w:szCs w:val="24"/>
        </w:rPr>
        <w:t>приеме</w:t>
      </w:r>
      <w:proofErr w:type="gramEnd"/>
      <w:r>
        <w:rPr>
          <w:sz w:val="24"/>
          <w:szCs w:val="24"/>
        </w:rPr>
        <w:t xml:space="preserve"> документов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0C2777" w:rsidRDefault="000C2777" w:rsidP="000C2777">
      <w:pPr>
        <w:jc w:val="both"/>
        <w:rPr>
          <w:sz w:val="24"/>
          <w:szCs w:val="24"/>
        </w:rPr>
      </w:pPr>
      <w:r>
        <w:rPr>
          <w:b/>
          <w:sz w:val="24"/>
          <w:szCs w:val="24"/>
        </w:rPr>
        <w:t>5.4</w:t>
      </w:r>
      <w:r>
        <w:rPr>
          <w:sz w:val="24"/>
          <w:szCs w:val="24"/>
        </w:rPr>
        <w:t xml:space="preserve"> Обращение получателя муниципальной услуги в письменной форме должно содержать следующую информацию:</w:t>
      </w:r>
    </w:p>
    <w:p w:rsidR="000C2777" w:rsidRDefault="000C2777" w:rsidP="000C2777">
      <w:pPr>
        <w:ind w:firstLine="540"/>
        <w:jc w:val="both"/>
        <w:rPr>
          <w:sz w:val="24"/>
          <w:szCs w:val="24"/>
        </w:rPr>
      </w:pPr>
      <w:r>
        <w:rPr>
          <w:sz w:val="24"/>
          <w:szCs w:val="24"/>
        </w:rPr>
        <w:t xml:space="preserve">-наименование органа Местной администрации сельского поселения </w:t>
      </w:r>
      <w:r>
        <w:rPr>
          <w:sz w:val="24"/>
          <w:szCs w:val="24"/>
        </w:rPr>
        <w:t>Черная Речка</w:t>
      </w:r>
      <w:r>
        <w:rPr>
          <w:sz w:val="24"/>
          <w:szCs w:val="24"/>
        </w:rPr>
        <w:t xml:space="preserve">, в </w:t>
      </w:r>
      <w:proofErr w:type="gramStart"/>
      <w:r>
        <w:rPr>
          <w:sz w:val="24"/>
          <w:szCs w:val="24"/>
        </w:rPr>
        <w:t>который</w:t>
      </w:r>
      <w:proofErr w:type="gramEnd"/>
      <w:r>
        <w:rPr>
          <w:sz w:val="24"/>
          <w:szCs w:val="24"/>
        </w:rPr>
        <w:t xml:space="preserve"> направляется письменное обращение, либо должность, либо фамилию, имя, отчество соответствующего должностного лица;</w:t>
      </w:r>
    </w:p>
    <w:p w:rsidR="000C2777" w:rsidRDefault="000C2777" w:rsidP="000C2777">
      <w:pPr>
        <w:ind w:firstLine="540"/>
        <w:jc w:val="both"/>
        <w:rPr>
          <w:b/>
          <w:sz w:val="24"/>
          <w:szCs w:val="24"/>
        </w:rPr>
      </w:pPr>
      <w:r>
        <w:rPr>
          <w:sz w:val="24"/>
          <w:szCs w:val="24"/>
        </w:rPr>
        <w:t>-фамилия, имя, отчество (последнее – при наличии) заявителя, почтовый адрес, по которому должен быть направлен ответ либо уведомление о переадресации обращения;</w:t>
      </w:r>
      <w:r>
        <w:rPr>
          <w:b/>
          <w:sz w:val="24"/>
          <w:szCs w:val="24"/>
        </w:rPr>
        <w:t xml:space="preserve"> </w:t>
      </w:r>
    </w:p>
    <w:p w:rsidR="000C2777" w:rsidRDefault="000C2777" w:rsidP="000C2777">
      <w:pPr>
        <w:tabs>
          <w:tab w:val="left" w:pos="2130"/>
        </w:tabs>
        <w:ind w:firstLine="567"/>
        <w:jc w:val="both"/>
        <w:rPr>
          <w:sz w:val="24"/>
          <w:szCs w:val="24"/>
        </w:rPr>
      </w:pPr>
      <w:r>
        <w:rPr>
          <w:sz w:val="24"/>
          <w:szCs w:val="24"/>
        </w:rPr>
        <w:t>-суть предложения, заявления или обжалуемого решения, действия (бездействия);</w:t>
      </w:r>
    </w:p>
    <w:p w:rsidR="000C2777" w:rsidRDefault="000C2777" w:rsidP="000C2777">
      <w:pPr>
        <w:tabs>
          <w:tab w:val="left" w:pos="2130"/>
        </w:tabs>
        <w:ind w:firstLine="567"/>
        <w:jc w:val="both"/>
        <w:rPr>
          <w:sz w:val="24"/>
          <w:szCs w:val="24"/>
        </w:rPr>
      </w:pPr>
      <w:r>
        <w:rPr>
          <w:sz w:val="24"/>
          <w:szCs w:val="24"/>
        </w:rPr>
        <w:t>-личная подпись заявителя и дата.</w:t>
      </w:r>
    </w:p>
    <w:p w:rsidR="000C2777" w:rsidRDefault="000C2777" w:rsidP="000C2777">
      <w:pPr>
        <w:tabs>
          <w:tab w:val="left" w:pos="2130"/>
        </w:tabs>
        <w:jc w:val="both"/>
        <w:rPr>
          <w:sz w:val="24"/>
          <w:szCs w:val="24"/>
        </w:rPr>
      </w:pPr>
      <w:r>
        <w:rPr>
          <w:b/>
          <w:sz w:val="24"/>
          <w:szCs w:val="24"/>
        </w:rPr>
        <w:t>5.5</w:t>
      </w:r>
      <w:r>
        <w:rPr>
          <w:sz w:val="24"/>
          <w:szCs w:val="24"/>
        </w:rPr>
        <w:t xml:space="preserve">. </w:t>
      </w:r>
      <w:proofErr w:type="gramStart"/>
      <w:r>
        <w:rPr>
          <w:sz w:val="24"/>
          <w:szCs w:val="24"/>
        </w:rPr>
        <w:t>Дополнительно в обращении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roofErr w:type="gramEnd"/>
    </w:p>
    <w:p w:rsidR="000C2777" w:rsidRDefault="000C2777" w:rsidP="000C2777">
      <w:pPr>
        <w:tabs>
          <w:tab w:val="left" w:pos="2130"/>
        </w:tabs>
        <w:ind w:firstLine="567"/>
        <w:jc w:val="both"/>
        <w:rPr>
          <w:sz w:val="24"/>
          <w:szCs w:val="24"/>
        </w:rPr>
      </w:pPr>
      <w:r>
        <w:rPr>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p>
    <w:p w:rsidR="000C2777" w:rsidRDefault="000C2777" w:rsidP="000C2777">
      <w:pPr>
        <w:tabs>
          <w:tab w:val="left" w:pos="2130"/>
        </w:tabs>
        <w:ind w:firstLine="567"/>
        <w:jc w:val="both"/>
        <w:rPr>
          <w:sz w:val="24"/>
          <w:szCs w:val="24"/>
        </w:rPr>
      </w:pPr>
      <w:r>
        <w:rPr>
          <w:sz w:val="24"/>
          <w:szCs w:val="24"/>
        </w:rPr>
        <w:t xml:space="preserve">Если документы, имеющие существенное значение для рассмотрения обращения, отсутствуют или не </w:t>
      </w:r>
      <w:proofErr w:type="gramStart"/>
      <w:r>
        <w:rPr>
          <w:sz w:val="24"/>
          <w:szCs w:val="24"/>
        </w:rPr>
        <w:t>приложены к обращению решение принимается</w:t>
      </w:r>
      <w:proofErr w:type="gramEnd"/>
      <w:r>
        <w:rPr>
          <w:sz w:val="24"/>
          <w:szCs w:val="24"/>
        </w:rPr>
        <w:t xml:space="preserve"> без учета доводов, в подтверждение которых документы не представлены. Обращение подписывается подавшим его получателем муниципальной услуги.</w:t>
      </w:r>
    </w:p>
    <w:p w:rsidR="000C2777" w:rsidRDefault="000C2777" w:rsidP="000C2777">
      <w:pPr>
        <w:tabs>
          <w:tab w:val="left" w:pos="2130"/>
        </w:tabs>
        <w:ind w:firstLine="567"/>
        <w:jc w:val="both"/>
        <w:rPr>
          <w:sz w:val="24"/>
          <w:szCs w:val="24"/>
        </w:rPr>
      </w:pPr>
      <w:r>
        <w:rPr>
          <w:sz w:val="24"/>
          <w:szCs w:val="24"/>
        </w:rPr>
        <w:t>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 Письменный ответ, содержащий результаты рассмотрения письменного обращения, направляется заявителю.</w:t>
      </w:r>
    </w:p>
    <w:p w:rsidR="000C2777" w:rsidRDefault="000C2777" w:rsidP="000C2777">
      <w:pPr>
        <w:shd w:val="clear" w:color="auto" w:fill="FFFFFF"/>
        <w:jc w:val="both"/>
        <w:rPr>
          <w:sz w:val="24"/>
          <w:szCs w:val="24"/>
        </w:rPr>
      </w:pPr>
      <w:r>
        <w:rPr>
          <w:b/>
          <w:sz w:val="24"/>
          <w:szCs w:val="24"/>
        </w:rPr>
        <w:t>5.6</w:t>
      </w:r>
      <w:r>
        <w:rPr>
          <w:sz w:val="24"/>
          <w:szCs w:val="24"/>
        </w:rPr>
        <w:t xml:space="preserve">. </w:t>
      </w:r>
      <w:r>
        <w:rPr>
          <w:color w:val="000000"/>
          <w:sz w:val="24"/>
          <w:szCs w:val="24"/>
        </w:rPr>
        <w:t>Обращение  получателя  муниципальной услуги  не рассматривается  в следующих случаях:</w:t>
      </w:r>
    </w:p>
    <w:p w:rsidR="000C2777" w:rsidRDefault="000C2777" w:rsidP="000C2777">
      <w:pPr>
        <w:shd w:val="clear" w:color="auto" w:fill="FFFFFF"/>
        <w:ind w:firstLine="567"/>
        <w:jc w:val="both"/>
        <w:rPr>
          <w:sz w:val="24"/>
          <w:szCs w:val="24"/>
        </w:rPr>
      </w:pPr>
      <w:r>
        <w:rPr>
          <w:color w:val="000000"/>
          <w:sz w:val="24"/>
          <w:szCs w:val="24"/>
        </w:rPr>
        <w:t>-  не указана фамилия заявителя и почтовый адрес, по которому должен быть направлен ответ;</w:t>
      </w:r>
    </w:p>
    <w:p w:rsidR="000C2777" w:rsidRDefault="000C2777" w:rsidP="000C2777">
      <w:pPr>
        <w:shd w:val="clear" w:color="auto" w:fill="FFFFFF"/>
        <w:ind w:firstLine="567"/>
        <w:jc w:val="both"/>
        <w:rPr>
          <w:sz w:val="24"/>
          <w:szCs w:val="24"/>
        </w:rPr>
      </w:pPr>
      <w:r>
        <w:rPr>
          <w:color w:val="000000"/>
          <w:sz w:val="24"/>
          <w:szCs w:val="24"/>
        </w:rPr>
        <w:t xml:space="preserve">- текст письменного обращения не поддается прочтению. В случае если прочтению </w:t>
      </w:r>
      <w:r>
        <w:rPr>
          <w:color w:val="000000"/>
          <w:sz w:val="24"/>
          <w:szCs w:val="24"/>
        </w:rPr>
        <w:lastRenderedPageBreak/>
        <w:t>поддается фамилия и почтовый адрес заявителя, ему сообщается о данной причине отказа в рассмотрении;</w:t>
      </w:r>
    </w:p>
    <w:p w:rsidR="000C2777" w:rsidRDefault="000C2777" w:rsidP="000C2777">
      <w:pPr>
        <w:shd w:val="clear" w:color="auto" w:fill="FFFFFF"/>
        <w:ind w:firstLine="567"/>
        <w:jc w:val="both"/>
        <w:rPr>
          <w:sz w:val="24"/>
          <w:szCs w:val="24"/>
        </w:rPr>
      </w:pPr>
      <w:r>
        <w:rPr>
          <w:color w:val="000000"/>
          <w:sz w:val="24"/>
          <w:szCs w:val="24"/>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0C2777" w:rsidRDefault="000C2777" w:rsidP="000C2777">
      <w:pPr>
        <w:shd w:val="clear" w:color="auto" w:fill="FFFFFF"/>
        <w:ind w:firstLine="567"/>
        <w:jc w:val="both"/>
        <w:rPr>
          <w:sz w:val="24"/>
          <w:szCs w:val="24"/>
        </w:rPr>
      </w:pPr>
      <w:r>
        <w:rPr>
          <w:color w:val="000000"/>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2777" w:rsidRDefault="000C2777" w:rsidP="000C2777">
      <w:pPr>
        <w:shd w:val="clear" w:color="auto" w:fill="FFFFFF"/>
        <w:jc w:val="both"/>
        <w:rPr>
          <w:color w:val="000000"/>
          <w:sz w:val="24"/>
          <w:szCs w:val="24"/>
        </w:rPr>
      </w:pPr>
      <w:r>
        <w:rPr>
          <w:b/>
          <w:color w:val="000000"/>
          <w:sz w:val="24"/>
          <w:szCs w:val="24"/>
        </w:rPr>
        <w:t>5.7</w:t>
      </w:r>
      <w:r>
        <w:rPr>
          <w:color w:val="000000"/>
          <w:sz w:val="24"/>
          <w:szCs w:val="24"/>
        </w:rPr>
        <w:t>. Сообщение о невозможности рассмотрения обращения направляется заявителю в десятидневный срок со дня его регистрации.</w:t>
      </w:r>
    </w:p>
    <w:p w:rsidR="000C2777" w:rsidRDefault="000C2777" w:rsidP="000C2777">
      <w:pPr>
        <w:shd w:val="clear" w:color="auto" w:fill="FFFFFF"/>
        <w:jc w:val="both"/>
        <w:rPr>
          <w:color w:val="000000"/>
          <w:sz w:val="24"/>
          <w:szCs w:val="24"/>
        </w:rPr>
      </w:pPr>
      <w:r>
        <w:rPr>
          <w:b/>
          <w:color w:val="000000"/>
          <w:sz w:val="24"/>
          <w:szCs w:val="24"/>
        </w:rPr>
        <w:t>5.8</w:t>
      </w:r>
      <w:r>
        <w:rPr>
          <w:color w:val="000000"/>
          <w:sz w:val="24"/>
          <w:szCs w:val="24"/>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установленного действующим законодательством.</w:t>
      </w:r>
    </w:p>
    <w:p w:rsidR="000C2777" w:rsidRDefault="000C2777" w:rsidP="000C2777">
      <w:pPr>
        <w:tabs>
          <w:tab w:val="left" w:pos="4860"/>
        </w:tabs>
        <w:jc w:val="both"/>
        <w:rPr>
          <w:color w:val="000000"/>
          <w:sz w:val="24"/>
          <w:szCs w:val="24"/>
        </w:rPr>
      </w:pPr>
    </w:p>
    <w:p w:rsidR="000C2777" w:rsidRDefault="000C2777" w:rsidP="000C2777">
      <w:pPr>
        <w:tabs>
          <w:tab w:val="left" w:pos="4860"/>
        </w:tabs>
        <w:jc w:val="both"/>
        <w:rPr>
          <w:color w:val="000000"/>
          <w:sz w:val="24"/>
          <w:szCs w:val="24"/>
        </w:rPr>
      </w:pPr>
    </w:p>
    <w:p w:rsidR="000C2777" w:rsidRDefault="000C2777" w:rsidP="000C2777">
      <w:pPr>
        <w:tabs>
          <w:tab w:val="left" w:pos="4860"/>
        </w:tabs>
        <w:jc w:val="both"/>
        <w:rPr>
          <w:color w:val="000000"/>
          <w:sz w:val="24"/>
          <w:szCs w:val="24"/>
        </w:rPr>
      </w:pPr>
    </w:p>
    <w:p w:rsidR="000C2777" w:rsidRDefault="000C2777" w:rsidP="000C2777">
      <w:pPr>
        <w:tabs>
          <w:tab w:val="left" w:pos="4860"/>
        </w:tabs>
        <w:jc w:val="both"/>
        <w:rPr>
          <w:color w:val="000000"/>
          <w:sz w:val="24"/>
          <w:szCs w:val="24"/>
        </w:rPr>
      </w:pPr>
    </w:p>
    <w:p w:rsidR="000C2777" w:rsidRDefault="000C2777" w:rsidP="000C2777">
      <w:pPr>
        <w:tabs>
          <w:tab w:val="left" w:pos="4860"/>
        </w:tabs>
        <w:jc w:val="both"/>
        <w:rPr>
          <w:color w:val="000000"/>
          <w:sz w:val="24"/>
          <w:szCs w:val="24"/>
        </w:rPr>
      </w:pPr>
    </w:p>
    <w:p w:rsidR="000C2777" w:rsidRDefault="000C2777" w:rsidP="000C2777">
      <w:pPr>
        <w:tabs>
          <w:tab w:val="left" w:pos="4860"/>
        </w:tabs>
        <w:jc w:val="both"/>
        <w:rPr>
          <w:color w:val="000000"/>
          <w:sz w:val="24"/>
          <w:szCs w:val="24"/>
        </w:rPr>
      </w:pPr>
    </w:p>
    <w:p w:rsidR="000C2777" w:rsidRDefault="000C2777" w:rsidP="000C2777">
      <w:pPr>
        <w:tabs>
          <w:tab w:val="left" w:pos="4860"/>
        </w:tabs>
        <w:jc w:val="both"/>
        <w:rPr>
          <w:color w:val="000000"/>
          <w:sz w:val="24"/>
          <w:szCs w:val="24"/>
        </w:rPr>
      </w:pPr>
    </w:p>
    <w:p w:rsidR="000C2777" w:rsidRDefault="000C2777" w:rsidP="000C2777">
      <w:pPr>
        <w:tabs>
          <w:tab w:val="left" w:pos="4860"/>
        </w:tabs>
        <w:jc w:val="both"/>
        <w:rPr>
          <w:color w:val="000000"/>
          <w:sz w:val="24"/>
          <w:szCs w:val="24"/>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Default="000C2777" w:rsidP="000C2777">
      <w:pPr>
        <w:tabs>
          <w:tab w:val="left" w:pos="4860"/>
        </w:tabs>
        <w:jc w:val="both"/>
        <w:rPr>
          <w:color w:val="000000"/>
          <w:sz w:val="24"/>
          <w:szCs w:val="24"/>
          <w:lang w:val="en-US"/>
        </w:rPr>
      </w:pPr>
    </w:p>
    <w:p w:rsidR="000C2777" w:rsidRPr="000C2777" w:rsidRDefault="000C2777" w:rsidP="000C2777">
      <w:pPr>
        <w:tabs>
          <w:tab w:val="left" w:pos="4860"/>
        </w:tabs>
        <w:jc w:val="both"/>
        <w:rPr>
          <w:color w:val="000000"/>
          <w:lang w:val="en-US"/>
        </w:rPr>
      </w:pPr>
      <w:bookmarkStart w:id="0" w:name="_GoBack"/>
    </w:p>
    <w:p w:rsidR="000C2777" w:rsidRPr="000C2777" w:rsidRDefault="000C2777" w:rsidP="000C2777">
      <w:pPr>
        <w:tabs>
          <w:tab w:val="left" w:pos="4860"/>
        </w:tabs>
        <w:jc w:val="right"/>
      </w:pPr>
    </w:p>
    <w:p w:rsidR="000C2777" w:rsidRPr="000C2777" w:rsidRDefault="000C2777" w:rsidP="000C2777">
      <w:pPr>
        <w:tabs>
          <w:tab w:val="left" w:pos="4860"/>
        </w:tabs>
        <w:jc w:val="right"/>
      </w:pPr>
      <w:r w:rsidRPr="000C2777">
        <w:t>Приложение №1</w:t>
      </w:r>
    </w:p>
    <w:p w:rsidR="000C2777" w:rsidRPr="000C2777" w:rsidRDefault="000C2777" w:rsidP="000C2777">
      <w:pPr>
        <w:ind w:left="3544"/>
        <w:jc w:val="right"/>
      </w:pPr>
      <w:r w:rsidRPr="000C2777">
        <w:t xml:space="preserve">           к Административному регламенту</w:t>
      </w:r>
    </w:p>
    <w:p w:rsidR="000C2777" w:rsidRPr="000C2777" w:rsidRDefault="000C2777" w:rsidP="000C2777">
      <w:pPr>
        <w:ind w:left="3544"/>
        <w:jc w:val="right"/>
      </w:pPr>
      <w:r w:rsidRPr="000C2777">
        <w:t xml:space="preserve">            «Прием заявлений, документов, а также</w:t>
      </w:r>
      <w:r w:rsidRPr="000C2777">
        <w:rPr>
          <w:b/>
        </w:rPr>
        <w:t xml:space="preserve"> </w:t>
      </w:r>
      <w:r w:rsidRPr="000C2777">
        <w:t>постановка на учет в качестве нуждающихся в жилых помещениях»</w:t>
      </w:r>
    </w:p>
    <w:p w:rsidR="000C2777" w:rsidRPr="000C2777" w:rsidRDefault="000C2777" w:rsidP="000C2777">
      <w:pPr>
        <w:tabs>
          <w:tab w:val="left" w:pos="4860"/>
        </w:tabs>
        <w:jc w:val="both"/>
        <w:rPr>
          <w:color w:val="000000"/>
        </w:rPr>
      </w:pPr>
    </w:p>
    <w:p w:rsidR="000C2777" w:rsidRPr="000C2777" w:rsidRDefault="000C2777" w:rsidP="000C2777">
      <w:pPr>
        <w:tabs>
          <w:tab w:val="left" w:pos="5880"/>
          <w:tab w:val="left" w:pos="6855"/>
        </w:tabs>
        <w:ind w:left="4860"/>
        <w:jc w:val="both"/>
        <w:rPr>
          <w:b/>
        </w:rPr>
      </w:pPr>
    </w:p>
    <w:p w:rsidR="000C2777" w:rsidRPr="000C2777" w:rsidRDefault="000C2777" w:rsidP="000C2777">
      <w:pPr>
        <w:tabs>
          <w:tab w:val="left" w:pos="5880"/>
          <w:tab w:val="left" w:pos="6855"/>
        </w:tabs>
        <w:ind w:left="4860"/>
        <w:jc w:val="both"/>
        <w:rPr>
          <w:b/>
        </w:rPr>
      </w:pPr>
      <w:r w:rsidRPr="000C2777">
        <w:rPr>
          <w:b/>
        </w:rPr>
        <w:t xml:space="preserve">Главе сельского поселения </w:t>
      </w:r>
      <w:r w:rsidRPr="000C2777">
        <w:rPr>
          <w:b/>
        </w:rPr>
        <w:t>Черная Речка</w:t>
      </w:r>
    </w:p>
    <w:p w:rsidR="000C2777" w:rsidRPr="000C2777" w:rsidRDefault="000C2777" w:rsidP="000C2777">
      <w:pPr>
        <w:tabs>
          <w:tab w:val="left" w:pos="5880"/>
          <w:tab w:val="left" w:pos="6855"/>
        </w:tabs>
        <w:ind w:left="4860"/>
        <w:jc w:val="both"/>
        <w:rPr>
          <w:b/>
        </w:rPr>
      </w:pPr>
      <w:r w:rsidRPr="000C2777">
        <w:rPr>
          <w:b/>
        </w:rPr>
        <w:t>_____________________________________</w:t>
      </w:r>
    </w:p>
    <w:p w:rsidR="000C2777" w:rsidRPr="000C2777" w:rsidRDefault="000C2777" w:rsidP="000C2777">
      <w:pPr>
        <w:tabs>
          <w:tab w:val="left" w:pos="5880"/>
          <w:tab w:val="left" w:pos="6855"/>
        </w:tabs>
        <w:ind w:left="4860"/>
        <w:jc w:val="both"/>
      </w:pPr>
      <w:r w:rsidRPr="000C2777">
        <w:t>от _____________________________________</w:t>
      </w:r>
    </w:p>
    <w:p w:rsidR="000C2777" w:rsidRPr="000C2777" w:rsidRDefault="000C2777" w:rsidP="000C2777">
      <w:pPr>
        <w:tabs>
          <w:tab w:val="left" w:pos="5880"/>
          <w:tab w:val="left" w:pos="6855"/>
        </w:tabs>
        <w:ind w:left="4860"/>
        <w:jc w:val="both"/>
      </w:pPr>
      <w:r w:rsidRPr="000C2777">
        <w:t xml:space="preserve">              фамилия, имя, отчество полностью</w:t>
      </w:r>
    </w:p>
    <w:p w:rsidR="000C2777" w:rsidRPr="000C2777" w:rsidRDefault="000C2777" w:rsidP="000C2777">
      <w:pPr>
        <w:tabs>
          <w:tab w:val="left" w:pos="5880"/>
          <w:tab w:val="left" w:pos="6855"/>
        </w:tabs>
        <w:ind w:left="4860"/>
        <w:jc w:val="both"/>
      </w:pPr>
      <w:r w:rsidRPr="000C2777">
        <w:t>_____________________________________</w:t>
      </w:r>
    </w:p>
    <w:p w:rsidR="000C2777" w:rsidRPr="000C2777" w:rsidRDefault="000C2777" w:rsidP="000C2777">
      <w:pPr>
        <w:tabs>
          <w:tab w:val="left" w:pos="5880"/>
          <w:tab w:val="left" w:pos="6855"/>
        </w:tabs>
        <w:ind w:left="4860"/>
        <w:jc w:val="both"/>
      </w:pPr>
    </w:p>
    <w:p w:rsidR="000C2777" w:rsidRPr="000C2777" w:rsidRDefault="000C2777" w:rsidP="000C2777">
      <w:pPr>
        <w:tabs>
          <w:tab w:val="left" w:pos="5880"/>
          <w:tab w:val="left" w:pos="6855"/>
        </w:tabs>
        <w:ind w:left="4860"/>
        <w:jc w:val="both"/>
      </w:pPr>
      <w:proofErr w:type="gramStart"/>
      <w:r w:rsidRPr="000C2777">
        <w:t>зарегистрированного</w:t>
      </w:r>
      <w:proofErr w:type="gramEnd"/>
      <w:r w:rsidRPr="000C2777">
        <w:t xml:space="preserve"> по адресу:</w:t>
      </w:r>
    </w:p>
    <w:p w:rsidR="000C2777" w:rsidRPr="000C2777" w:rsidRDefault="000C2777" w:rsidP="000C2777">
      <w:pPr>
        <w:tabs>
          <w:tab w:val="left" w:pos="5880"/>
          <w:tab w:val="left" w:pos="6855"/>
        </w:tabs>
        <w:ind w:left="4860"/>
        <w:jc w:val="both"/>
      </w:pPr>
      <w:r w:rsidRPr="000C2777">
        <w:t>_____________________________________</w:t>
      </w:r>
    </w:p>
    <w:p w:rsidR="000C2777" w:rsidRPr="000C2777" w:rsidRDefault="000C2777" w:rsidP="000C2777">
      <w:pPr>
        <w:tabs>
          <w:tab w:val="left" w:pos="5880"/>
          <w:tab w:val="left" w:pos="6855"/>
        </w:tabs>
        <w:ind w:left="4860"/>
        <w:jc w:val="both"/>
      </w:pPr>
      <w:r w:rsidRPr="000C2777">
        <w:t>_____________________________________</w:t>
      </w:r>
    </w:p>
    <w:p w:rsidR="000C2777" w:rsidRPr="000C2777" w:rsidRDefault="000C2777" w:rsidP="000C2777">
      <w:pPr>
        <w:tabs>
          <w:tab w:val="left" w:pos="5880"/>
          <w:tab w:val="left" w:pos="6855"/>
        </w:tabs>
        <w:ind w:left="4860"/>
        <w:jc w:val="both"/>
      </w:pPr>
      <w:proofErr w:type="spellStart"/>
      <w:r w:rsidRPr="000C2777">
        <w:t>дом</w:t>
      </w:r>
      <w:proofErr w:type="gramStart"/>
      <w:r w:rsidRPr="000C2777">
        <w:t>.т</w:t>
      </w:r>
      <w:proofErr w:type="gramEnd"/>
      <w:r w:rsidRPr="000C2777">
        <w:t>ел</w:t>
      </w:r>
      <w:proofErr w:type="spellEnd"/>
      <w:r w:rsidRPr="000C2777">
        <w:t>.______________________________</w:t>
      </w:r>
    </w:p>
    <w:p w:rsidR="000C2777" w:rsidRPr="000C2777" w:rsidRDefault="000C2777" w:rsidP="000C2777">
      <w:pPr>
        <w:tabs>
          <w:tab w:val="left" w:pos="5880"/>
          <w:tab w:val="left" w:pos="6855"/>
        </w:tabs>
        <w:ind w:left="4860"/>
        <w:jc w:val="both"/>
      </w:pPr>
      <w:proofErr w:type="spellStart"/>
      <w:r w:rsidRPr="000C2777">
        <w:t>раб</w:t>
      </w:r>
      <w:proofErr w:type="gramStart"/>
      <w:r w:rsidRPr="000C2777">
        <w:t>.т</w:t>
      </w:r>
      <w:proofErr w:type="gramEnd"/>
      <w:r w:rsidRPr="000C2777">
        <w:t>ел</w:t>
      </w:r>
      <w:proofErr w:type="spellEnd"/>
      <w:r w:rsidRPr="000C2777">
        <w:t>.______________________________</w:t>
      </w:r>
    </w:p>
    <w:p w:rsidR="000C2777" w:rsidRPr="000C2777" w:rsidRDefault="000C2777" w:rsidP="000C2777">
      <w:pPr>
        <w:tabs>
          <w:tab w:val="left" w:pos="4860"/>
          <w:tab w:val="left" w:pos="5040"/>
          <w:tab w:val="left" w:pos="5880"/>
          <w:tab w:val="left" w:pos="6855"/>
        </w:tabs>
        <w:ind w:left="4860"/>
        <w:jc w:val="both"/>
      </w:pPr>
      <w:proofErr w:type="spellStart"/>
      <w:r w:rsidRPr="000C2777">
        <w:t>моб</w:t>
      </w:r>
      <w:proofErr w:type="gramStart"/>
      <w:r w:rsidRPr="000C2777">
        <w:t>.т</w:t>
      </w:r>
      <w:proofErr w:type="gramEnd"/>
      <w:r w:rsidRPr="000C2777">
        <w:t>ел</w:t>
      </w:r>
      <w:proofErr w:type="spellEnd"/>
      <w:r w:rsidRPr="000C2777">
        <w:t>.__________________________</w:t>
      </w:r>
    </w:p>
    <w:p w:rsidR="000C2777" w:rsidRPr="000C2777" w:rsidRDefault="000C2777" w:rsidP="000C2777">
      <w:pPr>
        <w:ind w:left="4860"/>
        <w:jc w:val="both"/>
      </w:pPr>
    </w:p>
    <w:p w:rsidR="000C2777" w:rsidRPr="000C2777" w:rsidRDefault="000C2777" w:rsidP="000C2777">
      <w:pPr>
        <w:tabs>
          <w:tab w:val="left" w:pos="2370"/>
          <w:tab w:val="center" w:pos="4960"/>
        </w:tabs>
        <w:jc w:val="both"/>
      </w:pPr>
      <w:r w:rsidRPr="000C2777">
        <w:tab/>
      </w:r>
      <w:r w:rsidRPr="000C2777">
        <w:tab/>
      </w:r>
      <w:proofErr w:type="gramStart"/>
      <w:r w:rsidRPr="000C2777">
        <w:t>З</w:t>
      </w:r>
      <w:proofErr w:type="gramEnd"/>
      <w:r w:rsidRPr="000C2777">
        <w:t xml:space="preserve"> А Я В Л Е Н И Е</w:t>
      </w:r>
    </w:p>
    <w:p w:rsidR="000C2777" w:rsidRPr="000C2777" w:rsidRDefault="000C2777" w:rsidP="000C2777">
      <w:pPr>
        <w:tabs>
          <w:tab w:val="left" w:pos="2370"/>
          <w:tab w:val="center" w:pos="4960"/>
        </w:tabs>
        <w:jc w:val="both"/>
        <w:rPr>
          <w:b/>
        </w:rPr>
      </w:pPr>
    </w:p>
    <w:p w:rsidR="000C2777" w:rsidRPr="000C2777" w:rsidRDefault="000C2777" w:rsidP="000C2777">
      <w:pPr>
        <w:tabs>
          <w:tab w:val="left" w:pos="6180"/>
        </w:tabs>
        <w:jc w:val="both"/>
      </w:pPr>
      <w:r w:rsidRPr="000C2777">
        <w:t xml:space="preserve">       Прошу принять меня на учет в качестве нуждающегося в жилом помещении, предоставляемом по договору социального найма в связи </w:t>
      </w:r>
      <w:proofErr w:type="gramStart"/>
      <w:r w:rsidRPr="000C2777">
        <w:t>с</w:t>
      </w:r>
      <w:proofErr w:type="gramEnd"/>
      <w:r w:rsidRPr="000C2777">
        <w:t xml:space="preserve"> _______________________________________________________________________________</w:t>
      </w:r>
    </w:p>
    <w:p w:rsidR="000C2777" w:rsidRPr="000C2777" w:rsidRDefault="000C2777" w:rsidP="000C2777">
      <w:pPr>
        <w:tabs>
          <w:tab w:val="left" w:pos="6180"/>
        </w:tabs>
        <w:jc w:val="both"/>
      </w:pPr>
      <w:r w:rsidRPr="000C2777">
        <w:t xml:space="preserve">                                              (указать причину: отсутствие жилого помещения;</w:t>
      </w:r>
    </w:p>
    <w:p w:rsidR="000C2777" w:rsidRPr="000C2777" w:rsidRDefault="000C2777" w:rsidP="000C2777">
      <w:pPr>
        <w:tabs>
          <w:tab w:val="left" w:pos="6180"/>
        </w:tabs>
        <w:jc w:val="both"/>
      </w:pPr>
      <w:r w:rsidRPr="000C2777">
        <w:t>____________________________________________________________________________________________________________________</w:t>
      </w:r>
    </w:p>
    <w:p w:rsidR="000C2777" w:rsidRPr="000C2777" w:rsidRDefault="000C2777" w:rsidP="000C2777">
      <w:pPr>
        <w:tabs>
          <w:tab w:val="left" w:pos="6180"/>
        </w:tabs>
        <w:jc w:val="both"/>
      </w:pPr>
      <w:r w:rsidRPr="000C2777">
        <w:t xml:space="preserve">обеспеченность общей площадью жилого помещения на одного члена семьи </w:t>
      </w:r>
      <w:proofErr w:type="gramStart"/>
      <w:r w:rsidRPr="000C2777">
        <w:t>менее учетной</w:t>
      </w:r>
      <w:proofErr w:type="gramEnd"/>
      <w:r w:rsidRPr="000C2777">
        <w:t xml:space="preserve"> нормы; проживание в помещении, не отвечающем</w:t>
      </w:r>
    </w:p>
    <w:p w:rsidR="000C2777" w:rsidRPr="000C2777" w:rsidRDefault="000C2777" w:rsidP="000C2777">
      <w:pPr>
        <w:tabs>
          <w:tab w:val="left" w:pos="6180"/>
        </w:tabs>
        <w:jc w:val="both"/>
      </w:pPr>
    </w:p>
    <w:p w:rsidR="000C2777" w:rsidRPr="000C2777" w:rsidRDefault="000C2777" w:rsidP="000C2777">
      <w:pPr>
        <w:tabs>
          <w:tab w:val="left" w:pos="6180"/>
        </w:tabs>
        <w:jc w:val="both"/>
      </w:pPr>
      <w:r w:rsidRPr="000C2777">
        <w:t>____________________________________________________________________________________________________________________</w:t>
      </w:r>
    </w:p>
    <w:p w:rsidR="000C2777" w:rsidRPr="000C2777" w:rsidRDefault="000C2777" w:rsidP="000C2777">
      <w:pPr>
        <w:tabs>
          <w:tab w:val="left" w:pos="6180"/>
        </w:tabs>
        <w:jc w:val="both"/>
      </w:pPr>
      <w:r w:rsidRPr="000C2777">
        <w:t>установленным для жилых помещений требованиям; проживание в жилом помещении, занятом несколькими семьями, в одной из которых</w:t>
      </w:r>
    </w:p>
    <w:p w:rsidR="000C2777" w:rsidRPr="000C2777" w:rsidRDefault="000C2777" w:rsidP="000C2777">
      <w:pPr>
        <w:tabs>
          <w:tab w:val="left" w:pos="6180"/>
        </w:tabs>
        <w:jc w:val="both"/>
      </w:pPr>
    </w:p>
    <w:p w:rsidR="000C2777" w:rsidRPr="000C2777" w:rsidRDefault="000C2777" w:rsidP="000C2777">
      <w:pPr>
        <w:tabs>
          <w:tab w:val="left" w:pos="6180"/>
        </w:tabs>
        <w:jc w:val="both"/>
      </w:pPr>
      <w:r w:rsidRPr="000C2777">
        <w:t>____________________________________________________________________________________________________________________</w:t>
      </w:r>
    </w:p>
    <w:p w:rsidR="000C2777" w:rsidRPr="000C2777" w:rsidRDefault="000C2777" w:rsidP="000C2777">
      <w:pPr>
        <w:tabs>
          <w:tab w:val="left" w:pos="6180"/>
        </w:tabs>
        <w:jc w:val="both"/>
      </w:pPr>
      <w:r w:rsidRPr="000C2777">
        <w:t>имеется гражданин, страдающий тяжелой формой заболевания, при которой совместное проживание невозможно)</w:t>
      </w:r>
    </w:p>
    <w:p w:rsidR="000C2777" w:rsidRPr="000C2777" w:rsidRDefault="000C2777" w:rsidP="000C2777">
      <w:pPr>
        <w:tabs>
          <w:tab w:val="left" w:pos="6180"/>
        </w:tabs>
        <w:jc w:val="both"/>
      </w:pPr>
    </w:p>
    <w:p w:rsidR="000C2777" w:rsidRPr="000C2777" w:rsidRDefault="000C2777" w:rsidP="000C2777">
      <w:pPr>
        <w:tabs>
          <w:tab w:val="left" w:pos="2385"/>
        </w:tabs>
        <w:jc w:val="both"/>
        <w:rPr>
          <w:b/>
        </w:rPr>
      </w:pPr>
      <w:r w:rsidRPr="000C2777">
        <w:rPr>
          <w:b/>
        </w:rPr>
        <w:t xml:space="preserve">                                                          Состав моей семьи:</w:t>
      </w:r>
    </w:p>
    <w:p w:rsidR="000C2777" w:rsidRPr="000C2777" w:rsidRDefault="000C2777" w:rsidP="000C2777">
      <w:pPr>
        <w:tabs>
          <w:tab w:val="left" w:pos="2385"/>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757"/>
        <w:gridCol w:w="809"/>
        <w:gridCol w:w="962"/>
        <w:gridCol w:w="2042"/>
        <w:gridCol w:w="2468"/>
      </w:tblGrid>
      <w:tr w:rsidR="000C2777" w:rsidRPr="000C2777" w:rsidTr="000C2777">
        <w:trPr>
          <w:trHeight w:val="830"/>
        </w:trPr>
        <w:tc>
          <w:tcPr>
            <w:tcW w:w="540" w:type="dxa"/>
            <w:tcBorders>
              <w:top w:val="single" w:sz="4" w:space="0" w:color="auto"/>
              <w:left w:val="single" w:sz="4" w:space="0" w:color="auto"/>
              <w:bottom w:val="single" w:sz="4" w:space="0" w:color="auto"/>
              <w:right w:val="single" w:sz="4" w:space="0" w:color="auto"/>
            </w:tcBorders>
            <w:hideMark/>
          </w:tcPr>
          <w:p w:rsidR="000C2777" w:rsidRPr="000C2777" w:rsidRDefault="000C2777">
            <w:pPr>
              <w:jc w:val="both"/>
            </w:pPr>
            <w:r w:rsidRPr="000C2777">
              <w:t>№</w:t>
            </w:r>
          </w:p>
          <w:p w:rsidR="000C2777" w:rsidRPr="000C2777" w:rsidRDefault="000C2777">
            <w:pPr>
              <w:jc w:val="both"/>
              <w:rPr>
                <w:lang w:eastAsia="en-US"/>
              </w:rPr>
            </w:pPr>
            <w:proofErr w:type="gramStart"/>
            <w:r w:rsidRPr="000C2777">
              <w:t>п</w:t>
            </w:r>
            <w:proofErr w:type="gramEnd"/>
            <w:r w:rsidRPr="000C2777">
              <w:t>/п</w:t>
            </w:r>
          </w:p>
        </w:tc>
        <w:tc>
          <w:tcPr>
            <w:tcW w:w="2988" w:type="dxa"/>
            <w:tcBorders>
              <w:top w:val="single" w:sz="4" w:space="0" w:color="auto"/>
              <w:left w:val="single" w:sz="4" w:space="0" w:color="auto"/>
              <w:bottom w:val="single" w:sz="4" w:space="0" w:color="auto"/>
              <w:right w:val="single" w:sz="4" w:space="0" w:color="auto"/>
            </w:tcBorders>
            <w:hideMark/>
          </w:tcPr>
          <w:p w:rsidR="000C2777" w:rsidRPr="000C2777" w:rsidRDefault="000C2777">
            <w:pPr>
              <w:jc w:val="both"/>
              <w:rPr>
                <w:lang w:eastAsia="en-US"/>
              </w:rPr>
            </w:pPr>
            <w:r w:rsidRPr="000C2777">
              <w:t>Фамилия, имя, отчество</w:t>
            </w:r>
          </w:p>
        </w:tc>
        <w:tc>
          <w:tcPr>
            <w:tcW w:w="823" w:type="dxa"/>
            <w:tcBorders>
              <w:top w:val="single" w:sz="4" w:space="0" w:color="auto"/>
              <w:left w:val="single" w:sz="4" w:space="0" w:color="auto"/>
              <w:bottom w:val="single" w:sz="4" w:space="0" w:color="auto"/>
              <w:right w:val="single" w:sz="4" w:space="0" w:color="auto"/>
            </w:tcBorders>
            <w:hideMark/>
          </w:tcPr>
          <w:p w:rsidR="000C2777" w:rsidRPr="000C2777" w:rsidRDefault="000C2777">
            <w:pPr>
              <w:jc w:val="both"/>
            </w:pPr>
            <w:r w:rsidRPr="000C2777">
              <w:t>Год</w:t>
            </w:r>
          </w:p>
          <w:p w:rsidR="000C2777" w:rsidRPr="000C2777" w:rsidRDefault="000C2777">
            <w:pPr>
              <w:jc w:val="both"/>
              <w:rPr>
                <w:lang w:eastAsia="en-US"/>
              </w:rPr>
            </w:pPr>
            <w:proofErr w:type="spellStart"/>
            <w:r w:rsidRPr="000C2777">
              <w:t>рожд</w:t>
            </w:r>
            <w:proofErr w:type="spellEnd"/>
            <w:r w:rsidRPr="000C2777">
              <w:t>.</w:t>
            </w:r>
          </w:p>
        </w:tc>
        <w:tc>
          <w:tcPr>
            <w:tcW w:w="977" w:type="dxa"/>
            <w:tcBorders>
              <w:top w:val="single" w:sz="4" w:space="0" w:color="auto"/>
              <w:left w:val="single" w:sz="4" w:space="0" w:color="auto"/>
              <w:bottom w:val="single" w:sz="4" w:space="0" w:color="auto"/>
              <w:right w:val="single" w:sz="4" w:space="0" w:color="auto"/>
            </w:tcBorders>
            <w:hideMark/>
          </w:tcPr>
          <w:p w:rsidR="000C2777" w:rsidRPr="000C2777" w:rsidRDefault="000C2777">
            <w:pPr>
              <w:jc w:val="both"/>
            </w:pPr>
            <w:proofErr w:type="spellStart"/>
            <w:r w:rsidRPr="000C2777">
              <w:t>Родств</w:t>
            </w:r>
            <w:proofErr w:type="spellEnd"/>
            <w:r w:rsidRPr="000C2777">
              <w:t>.</w:t>
            </w:r>
          </w:p>
          <w:p w:rsidR="000C2777" w:rsidRPr="000C2777" w:rsidRDefault="000C2777">
            <w:pPr>
              <w:jc w:val="both"/>
              <w:rPr>
                <w:lang w:eastAsia="en-US"/>
              </w:rPr>
            </w:pPr>
            <w:proofErr w:type="spellStart"/>
            <w:r w:rsidRPr="000C2777">
              <w:t>отнош</w:t>
            </w:r>
            <w:proofErr w:type="spellEnd"/>
            <w:r w:rsidRPr="000C2777">
              <w:t>.</w:t>
            </w:r>
          </w:p>
        </w:tc>
        <w:tc>
          <w:tcPr>
            <w:tcW w:w="2160" w:type="dxa"/>
            <w:tcBorders>
              <w:top w:val="single" w:sz="4" w:space="0" w:color="auto"/>
              <w:left w:val="single" w:sz="4" w:space="0" w:color="auto"/>
              <w:bottom w:val="single" w:sz="4" w:space="0" w:color="auto"/>
              <w:right w:val="single" w:sz="4" w:space="0" w:color="auto"/>
            </w:tcBorders>
            <w:hideMark/>
          </w:tcPr>
          <w:p w:rsidR="000C2777" w:rsidRPr="000C2777" w:rsidRDefault="000C2777">
            <w:pPr>
              <w:jc w:val="both"/>
            </w:pPr>
            <w:r w:rsidRPr="000C2777">
              <w:t>С какого времени</w:t>
            </w:r>
          </w:p>
          <w:p w:rsidR="000C2777" w:rsidRPr="000C2777" w:rsidRDefault="000C2777">
            <w:pPr>
              <w:jc w:val="both"/>
            </w:pPr>
            <w:r w:rsidRPr="000C2777">
              <w:t>проживает в</w:t>
            </w:r>
          </w:p>
          <w:p w:rsidR="000C2777" w:rsidRPr="000C2777" w:rsidRDefault="000C2777">
            <w:pPr>
              <w:jc w:val="both"/>
              <w:rPr>
                <w:lang w:eastAsia="en-US"/>
              </w:rPr>
            </w:pPr>
            <w:proofErr w:type="spellStart"/>
            <w:r w:rsidRPr="000C2777">
              <w:t>г</w:t>
            </w:r>
            <w:proofErr w:type="gramStart"/>
            <w:r w:rsidRPr="000C2777">
              <w:t>.Н</w:t>
            </w:r>
            <w:proofErr w:type="gramEnd"/>
            <w:r w:rsidRPr="000C2777">
              <w:t>альчике</w:t>
            </w:r>
            <w:proofErr w:type="spellEnd"/>
          </w:p>
        </w:tc>
        <w:tc>
          <w:tcPr>
            <w:tcW w:w="2649" w:type="dxa"/>
            <w:tcBorders>
              <w:top w:val="single" w:sz="4" w:space="0" w:color="auto"/>
              <w:left w:val="single" w:sz="4" w:space="0" w:color="auto"/>
              <w:bottom w:val="single" w:sz="4" w:space="0" w:color="auto"/>
              <w:right w:val="single" w:sz="4" w:space="0" w:color="auto"/>
            </w:tcBorders>
            <w:hideMark/>
          </w:tcPr>
          <w:p w:rsidR="000C2777" w:rsidRPr="000C2777" w:rsidRDefault="000C2777">
            <w:pPr>
              <w:jc w:val="both"/>
            </w:pPr>
            <w:r w:rsidRPr="000C2777">
              <w:t>Место работы (учебы),</w:t>
            </w:r>
          </w:p>
          <w:p w:rsidR="000C2777" w:rsidRPr="000C2777" w:rsidRDefault="000C2777">
            <w:pPr>
              <w:jc w:val="both"/>
              <w:rPr>
                <w:lang w:eastAsia="en-US"/>
              </w:rPr>
            </w:pPr>
            <w:r w:rsidRPr="000C2777">
              <w:t>должность</w:t>
            </w:r>
          </w:p>
        </w:tc>
      </w:tr>
      <w:tr w:rsidR="000C2777" w:rsidRPr="000C2777" w:rsidTr="000C2777">
        <w:tc>
          <w:tcPr>
            <w:tcW w:w="540" w:type="dxa"/>
            <w:tcBorders>
              <w:top w:val="single" w:sz="4" w:space="0" w:color="auto"/>
              <w:left w:val="single" w:sz="4" w:space="0" w:color="auto"/>
              <w:bottom w:val="single" w:sz="4" w:space="0" w:color="auto"/>
              <w:right w:val="single" w:sz="4" w:space="0" w:color="auto"/>
            </w:tcBorders>
            <w:hideMark/>
          </w:tcPr>
          <w:p w:rsidR="000C2777" w:rsidRPr="000C2777" w:rsidRDefault="000C2777">
            <w:pPr>
              <w:jc w:val="both"/>
              <w:rPr>
                <w:lang w:eastAsia="en-US"/>
              </w:rPr>
            </w:pPr>
            <w:r w:rsidRPr="000C2777">
              <w:t>1.</w:t>
            </w:r>
          </w:p>
        </w:tc>
        <w:tc>
          <w:tcPr>
            <w:tcW w:w="2988"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823"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977"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160"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649"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r>
      <w:tr w:rsidR="000C2777" w:rsidRPr="000C2777" w:rsidTr="000C2777">
        <w:tc>
          <w:tcPr>
            <w:tcW w:w="540" w:type="dxa"/>
            <w:tcBorders>
              <w:top w:val="single" w:sz="4" w:space="0" w:color="auto"/>
              <w:left w:val="single" w:sz="4" w:space="0" w:color="auto"/>
              <w:bottom w:val="single" w:sz="4" w:space="0" w:color="auto"/>
              <w:right w:val="single" w:sz="4" w:space="0" w:color="auto"/>
            </w:tcBorders>
            <w:hideMark/>
          </w:tcPr>
          <w:p w:rsidR="000C2777" w:rsidRPr="000C2777" w:rsidRDefault="000C2777">
            <w:pPr>
              <w:jc w:val="both"/>
              <w:rPr>
                <w:lang w:eastAsia="en-US"/>
              </w:rPr>
            </w:pPr>
            <w:r w:rsidRPr="000C2777">
              <w:t>2.</w:t>
            </w:r>
          </w:p>
        </w:tc>
        <w:tc>
          <w:tcPr>
            <w:tcW w:w="2988"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823"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977"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160"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649"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r>
      <w:tr w:rsidR="000C2777" w:rsidRPr="000C2777" w:rsidTr="000C2777">
        <w:tc>
          <w:tcPr>
            <w:tcW w:w="540" w:type="dxa"/>
            <w:tcBorders>
              <w:top w:val="single" w:sz="4" w:space="0" w:color="auto"/>
              <w:left w:val="single" w:sz="4" w:space="0" w:color="auto"/>
              <w:bottom w:val="single" w:sz="4" w:space="0" w:color="auto"/>
              <w:right w:val="single" w:sz="4" w:space="0" w:color="auto"/>
            </w:tcBorders>
            <w:hideMark/>
          </w:tcPr>
          <w:p w:rsidR="000C2777" w:rsidRPr="000C2777" w:rsidRDefault="000C2777">
            <w:pPr>
              <w:jc w:val="both"/>
              <w:rPr>
                <w:lang w:eastAsia="en-US"/>
              </w:rPr>
            </w:pPr>
            <w:r w:rsidRPr="000C2777">
              <w:t>3.</w:t>
            </w:r>
          </w:p>
        </w:tc>
        <w:tc>
          <w:tcPr>
            <w:tcW w:w="2988"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823"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977"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160"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649"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r>
      <w:tr w:rsidR="000C2777" w:rsidRPr="000C2777" w:rsidTr="000C2777">
        <w:tc>
          <w:tcPr>
            <w:tcW w:w="540" w:type="dxa"/>
            <w:tcBorders>
              <w:top w:val="single" w:sz="4" w:space="0" w:color="auto"/>
              <w:left w:val="single" w:sz="4" w:space="0" w:color="auto"/>
              <w:bottom w:val="single" w:sz="4" w:space="0" w:color="auto"/>
              <w:right w:val="single" w:sz="4" w:space="0" w:color="auto"/>
            </w:tcBorders>
            <w:hideMark/>
          </w:tcPr>
          <w:p w:rsidR="000C2777" w:rsidRPr="000C2777" w:rsidRDefault="000C2777">
            <w:pPr>
              <w:jc w:val="both"/>
              <w:rPr>
                <w:lang w:eastAsia="en-US"/>
              </w:rPr>
            </w:pPr>
            <w:r w:rsidRPr="000C2777">
              <w:t>4.</w:t>
            </w:r>
          </w:p>
        </w:tc>
        <w:tc>
          <w:tcPr>
            <w:tcW w:w="2988"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823"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977"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160"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649"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r>
      <w:tr w:rsidR="000C2777" w:rsidRPr="000C2777" w:rsidTr="000C2777">
        <w:tc>
          <w:tcPr>
            <w:tcW w:w="540" w:type="dxa"/>
            <w:tcBorders>
              <w:top w:val="single" w:sz="4" w:space="0" w:color="auto"/>
              <w:left w:val="single" w:sz="4" w:space="0" w:color="auto"/>
              <w:bottom w:val="single" w:sz="4" w:space="0" w:color="auto"/>
              <w:right w:val="single" w:sz="4" w:space="0" w:color="auto"/>
            </w:tcBorders>
            <w:hideMark/>
          </w:tcPr>
          <w:p w:rsidR="000C2777" w:rsidRPr="000C2777" w:rsidRDefault="000C2777">
            <w:pPr>
              <w:jc w:val="both"/>
              <w:rPr>
                <w:lang w:eastAsia="en-US"/>
              </w:rPr>
            </w:pPr>
            <w:r w:rsidRPr="000C2777">
              <w:t>5.</w:t>
            </w:r>
          </w:p>
        </w:tc>
        <w:tc>
          <w:tcPr>
            <w:tcW w:w="2988"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823"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977"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160"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649"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r>
      <w:tr w:rsidR="000C2777" w:rsidRPr="000C2777" w:rsidTr="000C2777">
        <w:tc>
          <w:tcPr>
            <w:tcW w:w="540" w:type="dxa"/>
            <w:tcBorders>
              <w:top w:val="single" w:sz="4" w:space="0" w:color="auto"/>
              <w:left w:val="single" w:sz="4" w:space="0" w:color="auto"/>
              <w:bottom w:val="single" w:sz="4" w:space="0" w:color="auto"/>
              <w:right w:val="single" w:sz="4" w:space="0" w:color="auto"/>
            </w:tcBorders>
            <w:hideMark/>
          </w:tcPr>
          <w:p w:rsidR="000C2777" w:rsidRPr="000C2777" w:rsidRDefault="000C2777">
            <w:pPr>
              <w:jc w:val="both"/>
              <w:rPr>
                <w:lang w:eastAsia="en-US"/>
              </w:rPr>
            </w:pPr>
            <w:r w:rsidRPr="000C2777">
              <w:t>6.</w:t>
            </w:r>
          </w:p>
        </w:tc>
        <w:tc>
          <w:tcPr>
            <w:tcW w:w="2988"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823"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977"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160"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649"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r>
      <w:tr w:rsidR="000C2777" w:rsidRPr="000C2777" w:rsidTr="000C2777">
        <w:tc>
          <w:tcPr>
            <w:tcW w:w="540" w:type="dxa"/>
            <w:tcBorders>
              <w:top w:val="single" w:sz="4" w:space="0" w:color="auto"/>
              <w:left w:val="single" w:sz="4" w:space="0" w:color="auto"/>
              <w:bottom w:val="single" w:sz="4" w:space="0" w:color="auto"/>
              <w:right w:val="single" w:sz="4" w:space="0" w:color="auto"/>
            </w:tcBorders>
            <w:hideMark/>
          </w:tcPr>
          <w:p w:rsidR="000C2777" w:rsidRPr="000C2777" w:rsidRDefault="000C2777">
            <w:pPr>
              <w:jc w:val="both"/>
              <w:rPr>
                <w:lang w:eastAsia="en-US"/>
              </w:rPr>
            </w:pPr>
            <w:r w:rsidRPr="000C2777">
              <w:t>7.</w:t>
            </w:r>
          </w:p>
        </w:tc>
        <w:tc>
          <w:tcPr>
            <w:tcW w:w="2988"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823"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977"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160"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649"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r>
      <w:tr w:rsidR="000C2777" w:rsidRPr="000C2777" w:rsidTr="000C2777">
        <w:tc>
          <w:tcPr>
            <w:tcW w:w="540" w:type="dxa"/>
            <w:tcBorders>
              <w:top w:val="single" w:sz="4" w:space="0" w:color="auto"/>
              <w:left w:val="single" w:sz="4" w:space="0" w:color="auto"/>
              <w:bottom w:val="single" w:sz="4" w:space="0" w:color="auto"/>
              <w:right w:val="single" w:sz="4" w:space="0" w:color="auto"/>
            </w:tcBorders>
            <w:hideMark/>
          </w:tcPr>
          <w:p w:rsidR="000C2777" w:rsidRPr="000C2777" w:rsidRDefault="000C2777">
            <w:pPr>
              <w:jc w:val="both"/>
              <w:rPr>
                <w:lang w:eastAsia="en-US"/>
              </w:rPr>
            </w:pPr>
            <w:r w:rsidRPr="000C2777">
              <w:t>8.</w:t>
            </w:r>
          </w:p>
        </w:tc>
        <w:tc>
          <w:tcPr>
            <w:tcW w:w="2988"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823"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977"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160"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649"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r>
      <w:tr w:rsidR="000C2777" w:rsidRPr="000C2777" w:rsidTr="000C2777">
        <w:tc>
          <w:tcPr>
            <w:tcW w:w="540" w:type="dxa"/>
            <w:tcBorders>
              <w:top w:val="single" w:sz="4" w:space="0" w:color="auto"/>
              <w:left w:val="single" w:sz="4" w:space="0" w:color="auto"/>
              <w:bottom w:val="single" w:sz="4" w:space="0" w:color="auto"/>
              <w:right w:val="single" w:sz="4" w:space="0" w:color="auto"/>
            </w:tcBorders>
            <w:hideMark/>
          </w:tcPr>
          <w:p w:rsidR="000C2777" w:rsidRPr="000C2777" w:rsidRDefault="000C2777">
            <w:pPr>
              <w:jc w:val="both"/>
              <w:rPr>
                <w:lang w:eastAsia="en-US"/>
              </w:rPr>
            </w:pPr>
            <w:r w:rsidRPr="000C2777">
              <w:t>9.</w:t>
            </w:r>
          </w:p>
        </w:tc>
        <w:tc>
          <w:tcPr>
            <w:tcW w:w="2988"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823"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977"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160"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649"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r>
      <w:tr w:rsidR="000C2777" w:rsidRPr="000C2777" w:rsidTr="000C2777">
        <w:tc>
          <w:tcPr>
            <w:tcW w:w="540" w:type="dxa"/>
            <w:tcBorders>
              <w:top w:val="single" w:sz="4" w:space="0" w:color="auto"/>
              <w:left w:val="single" w:sz="4" w:space="0" w:color="auto"/>
              <w:bottom w:val="single" w:sz="4" w:space="0" w:color="auto"/>
              <w:right w:val="single" w:sz="4" w:space="0" w:color="auto"/>
            </w:tcBorders>
            <w:hideMark/>
          </w:tcPr>
          <w:p w:rsidR="000C2777" w:rsidRPr="000C2777" w:rsidRDefault="000C2777">
            <w:pPr>
              <w:jc w:val="both"/>
              <w:rPr>
                <w:lang w:eastAsia="en-US"/>
              </w:rPr>
            </w:pPr>
            <w:r w:rsidRPr="000C2777">
              <w:t>10.</w:t>
            </w:r>
          </w:p>
        </w:tc>
        <w:tc>
          <w:tcPr>
            <w:tcW w:w="2988"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823"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977"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160"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c>
          <w:tcPr>
            <w:tcW w:w="2649" w:type="dxa"/>
            <w:tcBorders>
              <w:top w:val="single" w:sz="4" w:space="0" w:color="auto"/>
              <w:left w:val="single" w:sz="4" w:space="0" w:color="auto"/>
              <w:bottom w:val="single" w:sz="4" w:space="0" w:color="auto"/>
              <w:right w:val="single" w:sz="4" w:space="0" w:color="auto"/>
            </w:tcBorders>
          </w:tcPr>
          <w:p w:rsidR="000C2777" w:rsidRPr="000C2777" w:rsidRDefault="000C2777">
            <w:pPr>
              <w:jc w:val="both"/>
              <w:rPr>
                <w:lang w:eastAsia="en-US"/>
              </w:rPr>
            </w:pPr>
          </w:p>
        </w:tc>
      </w:tr>
    </w:tbl>
    <w:p w:rsidR="000C2777" w:rsidRPr="000C2777" w:rsidRDefault="000C2777" w:rsidP="000C2777">
      <w:pPr>
        <w:ind w:firstLine="708"/>
        <w:jc w:val="both"/>
        <w:rPr>
          <w:rFonts w:cstheme="minorBidi"/>
          <w:lang w:eastAsia="en-US"/>
        </w:rPr>
      </w:pPr>
    </w:p>
    <w:p w:rsidR="000C2777" w:rsidRPr="000C2777" w:rsidRDefault="000C2777" w:rsidP="000C2777">
      <w:pPr>
        <w:ind w:firstLine="708"/>
        <w:jc w:val="both"/>
      </w:pPr>
      <w:r w:rsidRPr="000C2777">
        <w:t>К заявлению прилагаю необходимые документы согласно перечню, в том числе справки о наличии и стоимости налогооблагаемого имущества (или его отсутствии), а также видов доходов для признания моей семьи малоимущей.</w:t>
      </w:r>
    </w:p>
    <w:p w:rsidR="000C2777" w:rsidRPr="000C2777" w:rsidRDefault="000C2777" w:rsidP="000C2777">
      <w:pPr>
        <w:jc w:val="both"/>
      </w:pPr>
    </w:p>
    <w:p w:rsidR="000C2777" w:rsidRPr="000C2777" w:rsidRDefault="000C2777" w:rsidP="000C2777">
      <w:pPr>
        <w:tabs>
          <w:tab w:val="left" w:pos="6180"/>
        </w:tabs>
        <w:jc w:val="both"/>
        <w:rPr>
          <w:b/>
        </w:rPr>
      </w:pPr>
      <w:r w:rsidRPr="000C2777">
        <w:rPr>
          <w:b/>
        </w:rPr>
        <w:t>Дополнительно сообщаю, что я и члены моей семьи:</w:t>
      </w:r>
    </w:p>
    <w:p w:rsidR="000C2777" w:rsidRPr="000C2777" w:rsidRDefault="000C2777" w:rsidP="000C2777">
      <w:pPr>
        <w:tabs>
          <w:tab w:val="left" w:pos="6180"/>
        </w:tabs>
        <w:jc w:val="both"/>
        <w:rPr>
          <w:b/>
        </w:rPr>
      </w:pPr>
    </w:p>
    <w:p w:rsidR="000C2777" w:rsidRPr="000C2777" w:rsidRDefault="000C2777" w:rsidP="000C2777">
      <w:pPr>
        <w:tabs>
          <w:tab w:val="left" w:pos="6180"/>
        </w:tabs>
        <w:jc w:val="both"/>
      </w:pPr>
      <w:r w:rsidRPr="000C2777">
        <w:rPr>
          <w:b/>
        </w:rPr>
        <w:t xml:space="preserve">- </w:t>
      </w:r>
      <w:r w:rsidRPr="000C2777">
        <w:t>вкладов в банках и других кредитных учреждениях,</w:t>
      </w:r>
      <w:r w:rsidRPr="000C2777">
        <w:tab/>
      </w:r>
      <w:r w:rsidRPr="000C2777">
        <w:tab/>
      </w:r>
      <w:r w:rsidRPr="000C2777">
        <w:tab/>
        <w:t>___________________</w:t>
      </w:r>
    </w:p>
    <w:p w:rsidR="000C2777" w:rsidRPr="000C2777" w:rsidRDefault="000C2777" w:rsidP="000C2777">
      <w:pPr>
        <w:tabs>
          <w:tab w:val="left" w:pos="6096"/>
          <w:tab w:val="left" w:pos="6180"/>
        </w:tabs>
        <w:jc w:val="both"/>
      </w:pPr>
      <w:r w:rsidRPr="000C2777">
        <w:t xml:space="preserve">  средств на именных приватизационных счетах;                                           </w:t>
      </w:r>
      <w:r w:rsidRPr="000C2777">
        <w:tab/>
        <w:t>имеем, не имеем</w:t>
      </w:r>
    </w:p>
    <w:p w:rsidR="000C2777" w:rsidRPr="000C2777" w:rsidRDefault="000C2777" w:rsidP="000C2777">
      <w:pPr>
        <w:tabs>
          <w:tab w:val="left" w:pos="7245"/>
        </w:tabs>
        <w:jc w:val="both"/>
        <w:rPr>
          <w:b/>
        </w:rPr>
      </w:pPr>
    </w:p>
    <w:p w:rsidR="000C2777" w:rsidRPr="000C2777" w:rsidRDefault="000C2777" w:rsidP="000C2777">
      <w:pPr>
        <w:tabs>
          <w:tab w:val="left" w:pos="7245"/>
        </w:tabs>
        <w:jc w:val="both"/>
      </w:pPr>
      <w:r w:rsidRPr="000C2777">
        <w:rPr>
          <w:b/>
        </w:rPr>
        <w:tab/>
        <w:t xml:space="preserve">        </w:t>
      </w:r>
    </w:p>
    <w:p w:rsidR="000C2777" w:rsidRPr="000C2777" w:rsidRDefault="000C2777" w:rsidP="000C2777">
      <w:pPr>
        <w:tabs>
          <w:tab w:val="left" w:pos="6180"/>
        </w:tabs>
        <w:jc w:val="both"/>
      </w:pPr>
      <w:r w:rsidRPr="000C2777">
        <w:t xml:space="preserve">- </w:t>
      </w:r>
      <w:proofErr w:type="gramStart"/>
      <w:r w:rsidRPr="000C2777">
        <w:t>полученных</w:t>
      </w:r>
      <w:proofErr w:type="gramEnd"/>
      <w:r w:rsidRPr="000C2777">
        <w:t xml:space="preserve"> по наследству и подаренных денежных                                        ___________________</w:t>
      </w:r>
    </w:p>
    <w:p w:rsidR="000C2777" w:rsidRPr="000C2777" w:rsidRDefault="000C2777" w:rsidP="000C2777">
      <w:pPr>
        <w:tabs>
          <w:tab w:val="left" w:pos="6180"/>
        </w:tabs>
      </w:pPr>
      <w:r w:rsidRPr="000C2777">
        <w:t xml:space="preserve">  средств;</w:t>
      </w:r>
      <w:r w:rsidRPr="000C2777">
        <w:tab/>
      </w:r>
      <w:r w:rsidRPr="000C2777">
        <w:tab/>
        <w:t xml:space="preserve">                    имеем, не имеем</w:t>
      </w:r>
    </w:p>
    <w:p w:rsidR="000C2777" w:rsidRPr="000C2777" w:rsidRDefault="000C2777" w:rsidP="000C2777">
      <w:pPr>
        <w:tabs>
          <w:tab w:val="left" w:pos="6180"/>
        </w:tabs>
      </w:pPr>
      <w:r w:rsidRPr="000C2777">
        <w:tab/>
      </w:r>
      <w:r w:rsidRPr="000C2777">
        <w:tab/>
        <w:t xml:space="preserve">         </w:t>
      </w:r>
    </w:p>
    <w:p w:rsidR="000C2777" w:rsidRPr="000C2777" w:rsidRDefault="000C2777" w:rsidP="000C2777">
      <w:pPr>
        <w:tabs>
          <w:tab w:val="left" w:pos="6180"/>
        </w:tabs>
      </w:pPr>
      <w:r w:rsidRPr="000C2777">
        <w:t>- ценных бумаг, валютных ценностей;</w:t>
      </w:r>
      <w:r w:rsidRPr="000C2777">
        <w:tab/>
      </w:r>
      <w:r w:rsidRPr="000C2777">
        <w:tab/>
      </w:r>
      <w:r w:rsidRPr="000C2777">
        <w:tab/>
        <w:t>___________________</w:t>
      </w:r>
    </w:p>
    <w:p w:rsidR="000C2777" w:rsidRPr="000C2777" w:rsidRDefault="000C2777" w:rsidP="000C2777">
      <w:pPr>
        <w:tabs>
          <w:tab w:val="left" w:pos="8010"/>
        </w:tabs>
      </w:pPr>
      <w:r w:rsidRPr="000C2777">
        <w:t xml:space="preserve">                                                                                                                                      имеем, не имеем</w:t>
      </w:r>
    </w:p>
    <w:p w:rsidR="000C2777" w:rsidRPr="000C2777" w:rsidRDefault="000C2777" w:rsidP="000C2777">
      <w:pPr>
        <w:tabs>
          <w:tab w:val="left" w:pos="6180"/>
        </w:tabs>
      </w:pPr>
      <w:r w:rsidRPr="000C2777">
        <w:rPr>
          <w:b/>
        </w:rPr>
        <w:t xml:space="preserve">- </w:t>
      </w:r>
      <w:r w:rsidRPr="000C2777">
        <w:t>предметов антиквариата и искусства, ювелирных изделий,</w:t>
      </w:r>
    </w:p>
    <w:p w:rsidR="000C2777" w:rsidRPr="000C2777" w:rsidRDefault="000C2777" w:rsidP="000C2777">
      <w:pPr>
        <w:tabs>
          <w:tab w:val="left" w:pos="7770"/>
        </w:tabs>
      </w:pPr>
      <w:r w:rsidRPr="000C2777">
        <w:t xml:space="preserve">  бытовых изделий из драгоценных металлов;                                                    ___________________</w:t>
      </w:r>
    </w:p>
    <w:p w:rsidR="000C2777" w:rsidRPr="000C2777" w:rsidRDefault="000C2777" w:rsidP="000C2777">
      <w:pPr>
        <w:tabs>
          <w:tab w:val="left" w:pos="8130"/>
        </w:tabs>
      </w:pPr>
      <w:r w:rsidRPr="000C2777">
        <w:t xml:space="preserve">                                                                                                                                      имеем, не имеем</w:t>
      </w:r>
    </w:p>
    <w:p w:rsidR="000C2777" w:rsidRPr="000C2777" w:rsidRDefault="000C2777" w:rsidP="000C2777">
      <w:pPr>
        <w:tabs>
          <w:tab w:val="left" w:pos="6180"/>
        </w:tabs>
      </w:pPr>
      <w:r w:rsidRPr="000C2777">
        <w:rPr>
          <w:b/>
        </w:rPr>
        <w:t xml:space="preserve">- </w:t>
      </w:r>
      <w:proofErr w:type="spellStart"/>
      <w:r w:rsidRPr="000C2777">
        <w:t>паенакоплений</w:t>
      </w:r>
      <w:proofErr w:type="spellEnd"/>
      <w:r w:rsidRPr="000C2777">
        <w:t xml:space="preserve"> в жилищно-строительных кооперативах,</w:t>
      </w:r>
    </w:p>
    <w:p w:rsidR="000C2777" w:rsidRPr="000C2777" w:rsidRDefault="000C2777" w:rsidP="000C2777">
      <w:pPr>
        <w:tabs>
          <w:tab w:val="left" w:pos="6180"/>
        </w:tabs>
      </w:pPr>
      <w:r w:rsidRPr="000C2777">
        <w:t xml:space="preserve">  гаражно-строительных </w:t>
      </w:r>
      <w:proofErr w:type="gramStart"/>
      <w:r w:rsidRPr="000C2777">
        <w:t>кооперативах</w:t>
      </w:r>
      <w:proofErr w:type="gramEnd"/>
      <w:r w:rsidRPr="000C2777">
        <w:t>, дачно-строительных</w:t>
      </w:r>
    </w:p>
    <w:p w:rsidR="000C2777" w:rsidRPr="000C2777" w:rsidRDefault="000C2777" w:rsidP="000C2777">
      <w:pPr>
        <w:tabs>
          <w:tab w:val="left" w:pos="0"/>
        </w:tabs>
      </w:pPr>
      <w:r w:rsidRPr="000C2777">
        <w:t xml:space="preserve">  </w:t>
      </w:r>
      <w:proofErr w:type="gramStart"/>
      <w:r w:rsidRPr="000C2777">
        <w:t>кооперативах</w:t>
      </w:r>
      <w:proofErr w:type="gramEnd"/>
      <w:r w:rsidRPr="000C2777">
        <w:t>;</w:t>
      </w:r>
      <w:r w:rsidRPr="000C2777">
        <w:tab/>
      </w:r>
      <w:r w:rsidRPr="000C2777">
        <w:tab/>
      </w:r>
      <w:r w:rsidRPr="000C2777">
        <w:tab/>
        <w:t xml:space="preserve">                                                                ___________________</w:t>
      </w:r>
      <w:r w:rsidRPr="000C2777">
        <w:tab/>
        <w:t xml:space="preserve">                                                         </w:t>
      </w:r>
      <w:r w:rsidRPr="000C2777">
        <w:tab/>
      </w:r>
      <w:r w:rsidRPr="000C2777">
        <w:tab/>
      </w:r>
      <w:r w:rsidRPr="000C2777">
        <w:tab/>
      </w:r>
      <w:r w:rsidRPr="000C2777">
        <w:tab/>
      </w:r>
      <w:r w:rsidRPr="000C2777">
        <w:tab/>
      </w:r>
      <w:r w:rsidRPr="000C2777">
        <w:tab/>
      </w:r>
      <w:r w:rsidRPr="000C2777">
        <w:tab/>
      </w:r>
      <w:r w:rsidRPr="000C2777">
        <w:tab/>
      </w:r>
      <w:r w:rsidRPr="000C2777">
        <w:tab/>
      </w:r>
      <w:r w:rsidRPr="000C2777">
        <w:tab/>
      </w:r>
      <w:r w:rsidRPr="000C2777">
        <w:tab/>
        <w:t>имеем, не имеем</w:t>
      </w:r>
    </w:p>
    <w:p w:rsidR="000C2777" w:rsidRPr="000C2777" w:rsidRDefault="000C2777" w:rsidP="000C2777">
      <w:pPr>
        <w:tabs>
          <w:tab w:val="left" w:pos="6180"/>
        </w:tabs>
      </w:pPr>
      <w:r w:rsidRPr="000C2777">
        <w:rPr>
          <w:b/>
        </w:rPr>
        <w:t xml:space="preserve">- </w:t>
      </w:r>
      <w:r w:rsidRPr="000C2777">
        <w:t>доходов от реализации и сдачи в аренду (наем, поднаем)</w:t>
      </w:r>
    </w:p>
    <w:p w:rsidR="000C2777" w:rsidRPr="000C2777" w:rsidRDefault="000C2777" w:rsidP="000C2777">
      <w:pPr>
        <w:tabs>
          <w:tab w:val="left" w:pos="6180"/>
        </w:tabs>
      </w:pPr>
      <w:r w:rsidRPr="000C2777">
        <w:t xml:space="preserve">  </w:t>
      </w:r>
      <w:proofErr w:type="gramStart"/>
      <w:r w:rsidRPr="000C2777">
        <w:t>недвижимого имущества (земельных участков, домов,</w:t>
      </w:r>
      <w:proofErr w:type="gramEnd"/>
    </w:p>
    <w:p w:rsidR="000C2777" w:rsidRPr="000C2777" w:rsidRDefault="000C2777" w:rsidP="000C2777">
      <w:pPr>
        <w:tabs>
          <w:tab w:val="left" w:pos="6180"/>
        </w:tabs>
      </w:pPr>
      <w:r w:rsidRPr="000C2777">
        <w:t xml:space="preserve">  квартир, дач, гаражей) транспортных и иных механических                         ___________________</w:t>
      </w:r>
    </w:p>
    <w:p w:rsidR="000C2777" w:rsidRPr="000C2777" w:rsidRDefault="000C2777" w:rsidP="000C2777">
      <w:pPr>
        <w:tabs>
          <w:tab w:val="left" w:pos="6180"/>
        </w:tabs>
      </w:pPr>
      <w:r w:rsidRPr="000C2777">
        <w:t xml:space="preserve">  средств;</w:t>
      </w:r>
      <w:r w:rsidRPr="000C2777">
        <w:tab/>
        <w:t xml:space="preserve">    </w:t>
      </w:r>
      <w:r w:rsidRPr="000C2777">
        <w:tab/>
        <w:t xml:space="preserve">       имеем, не имеем</w:t>
      </w:r>
    </w:p>
    <w:p w:rsidR="000C2777" w:rsidRPr="000C2777" w:rsidRDefault="000C2777" w:rsidP="000C2777">
      <w:pPr>
        <w:tabs>
          <w:tab w:val="left" w:pos="6180"/>
        </w:tabs>
      </w:pPr>
    </w:p>
    <w:p w:rsidR="000C2777" w:rsidRPr="000C2777" w:rsidRDefault="000C2777" w:rsidP="000C2777">
      <w:pPr>
        <w:tabs>
          <w:tab w:val="left" w:pos="6180"/>
        </w:tabs>
      </w:pPr>
      <w:r w:rsidRPr="000C2777">
        <w:rPr>
          <w:b/>
        </w:rPr>
        <w:t xml:space="preserve">- </w:t>
      </w:r>
      <w:r w:rsidRPr="000C2777">
        <w:t>доходов от реализации плодов и продукции личного подсобного</w:t>
      </w:r>
    </w:p>
    <w:p w:rsidR="000C2777" w:rsidRPr="000C2777" w:rsidRDefault="000C2777" w:rsidP="000C2777">
      <w:pPr>
        <w:tabs>
          <w:tab w:val="left" w:pos="6180"/>
        </w:tabs>
      </w:pPr>
      <w:r w:rsidRPr="000C2777">
        <w:t xml:space="preserve">  </w:t>
      </w:r>
      <w:proofErr w:type="gramStart"/>
      <w:r w:rsidRPr="000C2777">
        <w:t>хозяйства (многолетних насаждений, огородной продукции,</w:t>
      </w:r>
      <w:proofErr w:type="gramEnd"/>
    </w:p>
    <w:p w:rsidR="000C2777" w:rsidRPr="000C2777" w:rsidRDefault="000C2777" w:rsidP="000C2777">
      <w:pPr>
        <w:tabs>
          <w:tab w:val="left" w:pos="6180"/>
        </w:tabs>
      </w:pPr>
      <w:r w:rsidRPr="000C2777">
        <w:t xml:space="preserve">  птиц, пушных зверей, пчел, рыб, продукционных и </w:t>
      </w:r>
      <w:proofErr w:type="spellStart"/>
      <w:r w:rsidRPr="000C2777">
        <w:t>демонстра</w:t>
      </w:r>
      <w:proofErr w:type="spellEnd"/>
      <w:r w:rsidRPr="000C2777">
        <w:t>-                      __________________</w:t>
      </w:r>
    </w:p>
    <w:p w:rsidR="000C2777" w:rsidRPr="000C2777" w:rsidRDefault="000C2777" w:rsidP="000C2777">
      <w:pPr>
        <w:tabs>
          <w:tab w:val="left" w:pos="8025"/>
          <w:tab w:val="left" w:pos="8222"/>
        </w:tabs>
      </w:pPr>
      <w:r w:rsidRPr="000C2777">
        <w:t xml:space="preserve">  </w:t>
      </w:r>
      <w:proofErr w:type="spellStart"/>
      <w:proofErr w:type="gramStart"/>
      <w:r w:rsidRPr="000C2777">
        <w:t>ционных</w:t>
      </w:r>
      <w:proofErr w:type="spellEnd"/>
      <w:r w:rsidRPr="000C2777">
        <w:t xml:space="preserve"> животных)                                                                                                   имеем, не имеем</w:t>
      </w:r>
      <w:proofErr w:type="gramEnd"/>
    </w:p>
    <w:p w:rsidR="000C2777" w:rsidRPr="000C2777" w:rsidRDefault="000C2777" w:rsidP="000C2777">
      <w:pPr>
        <w:tabs>
          <w:tab w:val="left" w:pos="7725"/>
        </w:tabs>
        <w:rPr>
          <w:b/>
        </w:rPr>
      </w:pPr>
      <w:r w:rsidRPr="000C2777">
        <w:rPr>
          <w:b/>
        </w:rPr>
        <w:t xml:space="preserve">   </w:t>
      </w:r>
    </w:p>
    <w:p w:rsidR="000C2777" w:rsidRPr="000C2777" w:rsidRDefault="000C2777" w:rsidP="000C2777">
      <w:pPr>
        <w:tabs>
          <w:tab w:val="left" w:pos="7725"/>
        </w:tabs>
      </w:pPr>
      <w:r w:rsidRPr="000C2777">
        <w:t>Каких-либо других видов доходов, не указанных выше                                     ___________________</w:t>
      </w:r>
    </w:p>
    <w:p w:rsidR="000C2777" w:rsidRPr="000C2777" w:rsidRDefault="000C2777" w:rsidP="000C2777">
      <w:pPr>
        <w:tabs>
          <w:tab w:val="left" w:pos="8190"/>
        </w:tabs>
      </w:pPr>
      <w:r w:rsidRPr="000C2777">
        <w:rPr>
          <w:b/>
        </w:rPr>
        <w:t xml:space="preserve">                                                                                                                                        </w:t>
      </w:r>
      <w:r w:rsidRPr="000C2777">
        <w:t>имеем, не имеем</w:t>
      </w:r>
    </w:p>
    <w:p w:rsidR="000C2777" w:rsidRPr="000C2777" w:rsidRDefault="000C2777" w:rsidP="000C2777">
      <w:pPr>
        <w:tabs>
          <w:tab w:val="left" w:pos="6180"/>
        </w:tabs>
        <w:rPr>
          <w:b/>
        </w:rPr>
      </w:pPr>
    </w:p>
    <w:p w:rsidR="000C2777" w:rsidRPr="000C2777" w:rsidRDefault="000C2777" w:rsidP="000C2777">
      <w:pPr>
        <w:tabs>
          <w:tab w:val="left" w:pos="6180"/>
        </w:tabs>
        <w:rPr>
          <w:b/>
        </w:rPr>
      </w:pPr>
    </w:p>
    <w:p w:rsidR="000C2777" w:rsidRPr="000C2777" w:rsidRDefault="000C2777" w:rsidP="000C2777">
      <w:pPr>
        <w:tabs>
          <w:tab w:val="left" w:pos="6180"/>
        </w:tabs>
        <w:jc w:val="both"/>
        <w:rPr>
          <w:b/>
        </w:rPr>
      </w:pPr>
    </w:p>
    <w:p w:rsidR="000C2777" w:rsidRPr="000C2777" w:rsidRDefault="000C2777" w:rsidP="000C2777">
      <w:pPr>
        <w:tabs>
          <w:tab w:val="left" w:pos="6180"/>
        </w:tabs>
        <w:ind w:firstLine="540"/>
        <w:jc w:val="both"/>
      </w:pPr>
      <w:r w:rsidRPr="000C2777">
        <w:t>Об изменении места жительства, состава семьи, семейного положения, улучшения жилищных условий или при возникновении других обстоятельств, при которых необходимость в предоставлении жилого помещения отпадёт, обязуюсь проинформировать не позднее 30 дней со дня возникновения таких изменений.</w:t>
      </w:r>
    </w:p>
    <w:p w:rsidR="000C2777" w:rsidRPr="000C2777" w:rsidRDefault="000C2777" w:rsidP="000C2777">
      <w:pPr>
        <w:tabs>
          <w:tab w:val="left" w:pos="6180"/>
        </w:tabs>
        <w:ind w:firstLine="540"/>
        <w:jc w:val="both"/>
      </w:pPr>
      <w:r w:rsidRPr="000C2777">
        <w:t>Я и члены моей семьи даем согласие на проверку представленных нами сведений о доходах и имуществе в налоговых и иных органах.</w:t>
      </w:r>
    </w:p>
    <w:p w:rsidR="000C2777" w:rsidRPr="000C2777" w:rsidRDefault="000C2777" w:rsidP="000C2777">
      <w:pPr>
        <w:tabs>
          <w:tab w:val="left" w:pos="6180"/>
        </w:tabs>
        <w:ind w:firstLine="540"/>
        <w:jc w:val="both"/>
      </w:pPr>
      <w:proofErr w:type="gramStart"/>
      <w:r w:rsidRPr="000C2777">
        <w:t xml:space="preserve">Мы предупреждены о том, что в случае </w:t>
      </w:r>
      <w:proofErr w:type="spellStart"/>
      <w:r w:rsidRPr="000C2777">
        <w:t>непрохождения</w:t>
      </w:r>
      <w:proofErr w:type="spellEnd"/>
      <w:r w:rsidRPr="000C2777">
        <w:t xml:space="preserve"> перерегистрации более трех лет подряд можем быть сняты с учета нуждающихся в жилых помещениях.</w:t>
      </w:r>
      <w:proofErr w:type="gramEnd"/>
    </w:p>
    <w:p w:rsidR="000C2777" w:rsidRPr="000C2777" w:rsidRDefault="000C2777" w:rsidP="000C2777">
      <w:pPr>
        <w:tabs>
          <w:tab w:val="left" w:pos="6180"/>
        </w:tabs>
        <w:ind w:firstLine="540"/>
        <w:jc w:val="both"/>
      </w:pPr>
    </w:p>
    <w:p w:rsidR="000C2777" w:rsidRPr="000C2777" w:rsidRDefault="000C2777" w:rsidP="000C2777">
      <w:pPr>
        <w:tabs>
          <w:tab w:val="left" w:pos="6180"/>
        </w:tabs>
        <w:ind w:firstLine="540"/>
        <w:jc w:val="both"/>
        <w:rPr>
          <w:b/>
        </w:rPr>
      </w:pPr>
      <w:r w:rsidRPr="000C2777">
        <w:rPr>
          <w:b/>
        </w:rPr>
        <w:t>Подписи совершеннолетних членов семьи:</w:t>
      </w:r>
    </w:p>
    <w:p w:rsidR="000C2777" w:rsidRPr="000C2777" w:rsidRDefault="000C2777" w:rsidP="000C2777">
      <w:pPr>
        <w:tabs>
          <w:tab w:val="left" w:pos="6180"/>
        </w:tabs>
        <w:ind w:firstLine="540"/>
        <w:jc w:val="both"/>
        <w:rPr>
          <w:b/>
        </w:rPr>
      </w:pPr>
    </w:p>
    <w:p w:rsidR="000C2777" w:rsidRPr="000C2777" w:rsidRDefault="000C2777" w:rsidP="000C2777">
      <w:pPr>
        <w:tabs>
          <w:tab w:val="left" w:pos="6180"/>
        </w:tabs>
        <w:ind w:firstLine="540"/>
        <w:jc w:val="both"/>
        <w:rPr>
          <w:b/>
        </w:rPr>
      </w:pPr>
      <w:r w:rsidRPr="000C2777">
        <w:rPr>
          <w:b/>
        </w:rPr>
        <w:t>_______________________________</w:t>
      </w:r>
      <w:r w:rsidRPr="000C2777">
        <w:rPr>
          <w:b/>
        </w:rPr>
        <w:tab/>
        <w:t>____________________________</w:t>
      </w:r>
    </w:p>
    <w:p w:rsidR="000C2777" w:rsidRPr="000C2777" w:rsidRDefault="000C2777" w:rsidP="000C2777">
      <w:pPr>
        <w:tabs>
          <w:tab w:val="left" w:pos="6180"/>
        </w:tabs>
        <w:ind w:firstLine="708"/>
        <w:jc w:val="both"/>
      </w:pPr>
      <w:r w:rsidRPr="000C2777">
        <w:t xml:space="preserve">                       (</w:t>
      </w:r>
      <w:proofErr w:type="spellStart"/>
      <w:r w:rsidRPr="000C2777">
        <w:t>ф.и.о.</w:t>
      </w:r>
      <w:proofErr w:type="spellEnd"/>
      <w:r w:rsidRPr="000C2777">
        <w:t>)  (подпись)                                                                                                      (</w:t>
      </w:r>
      <w:proofErr w:type="spellStart"/>
      <w:r w:rsidRPr="000C2777">
        <w:t>ф.и.о.</w:t>
      </w:r>
      <w:proofErr w:type="spellEnd"/>
      <w:r w:rsidRPr="000C2777">
        <w:t>)    (подпись)</w:t>
      </w:r>
      <w:r w:rsidRPr="000C2777">
        <w:tab/>
      </w:r>
    </w:p>
    <w:p w:rsidR="000C2777" w:rsidRPr="000C2777" w:rsidRDefault="000C2777" w:rsidP="000C2777">
      <w:pPr>
        <w:tabs>
          <w:tab w:val="left" w:pos="6180"/>
        </w:tabs>
        <w:jc w:val="both"/>
        <w:rPr>
          <w:b/>
        </w:rPr>
      </w:pPr>
    </w:p>
    <w:p w:rsidR="000C2777" w:rsidRPr="000C2777" w:rsidRDefault="000C2777" w:rsidP="000C2777">
      <w:pPr>
        <w:tabs>
          <w:tab w:val="left" w:pos="6180"/>
        </w:tabs>
        <w:ind w:firstLine="540"/>
        <w:jc w:val="both"/>
        <w:rPr>
          <w:b/>
        </w:rPr>
      </w:pPr>
      <w:r w:rsidRPr="000C2777">
        <w:rPr>
          <w:b/>
        </w:rPr>
        <w:t>_________________________________                                     ____________________________</w:t>
      </w:r>
    </w:p>
    <w:p w:rsidR="000C2777" w:rsidRPr="000C2777" w:rsidRDefault="000C2777" w:rsidP="000C2777">
      <w:pPr>
        <w:tabs>
          <w:tab w:val="left" w:pos="6180"/>
        </w:tabs>
        <w:ind w:firstLine="708"/>
        <w:jc w:val="both"/>
      </w:pPr>
      <w:r w:rsidRPr="000C2777">
        <w:t xml:space="preserve">                          (</w:t>
      </w:r>
      <w:proofErr w:type="spellStart"/>
      <w:r w:rsidRPr="000C2777">
        <w:t>ф.и.о.</w:t>
      </w:r>
      <w:proofErr w:type="spellEnd"/>
      <w:r w:rsidRPr="000C2777">
        <w:t>)   (подпись)                                                                                      (</w:t>
      </w:r>
      <w:proofErr w:type="spellStart"/>
      <w:r w:rsidRPr="000C2777">
        <w:t>ф.и.о.</w:t>
      </w:r>
      <w:proofErr w:type="spellEnd"/>
      <w:r w:rsidRPr="000C2777">
        <w:t>)  (подпись)</w:t>
      </w:r>
    </w:p>
    <w:p w:rsidR="000C2777" w:rsidRPr="000C2777" w:rsidRDefault="000C2777" w:rsidP="000C2777">
      <w:pPr>
        <w:tabs>
          <w:tab w:val="left" w:pos="6180"/>
        </w:tabs>
        <w:jc w:val="both"/>
        <w:rPr>
          <w:b/>
        </w:rPr>
      </w:pPr>
      <w:r w:rsidRPr="000C2777">
        <w:rPr>
          <w:b/>
        </w:rPr>
        <w:t xml:space="preserve"> </w:t>
      </w:r>
    </w:p>
    <w:p w:rsidR="000C2777" w:rsidRPr="000C2777" w:rsidRDefault="000C2777" w:rsidP="000C2777">
      <w:pPr>
        <w:tabs>
          <w:tab w:val="left" w:pos="6180"/>
        </w:tabs>
        <w:ind w:firstLine="540"/>
        <w:jc w:val="both"/>
        <w:rPr>
          <w:b/>
        </w:rPr>
      </w:pPr>
      <w:r w:rsidRPr="000C2777">
        <w:rPr>
          <w:b/>
        </w:rPr>
        <w:t>__________________________________________</w:t>
      </w:r>
      <w:r w:rsidRPr="000C2777">
        <w:rPr>
          <w:b/>
        </w:rPr>
        <w:tab/>
        <w:t>______________________________________</w:t>
      </w:r>
    </w:p>
    <w:p w:rsidR="000C2777" w:rsidRPr="000C2777" w:rsidRDefault="000C2777" w:rsidP="000C2777">
      <w:pPr>
        <w:tabs>
          <w:tab w:val="left" w:pos="6180"/>
        </w:tabs>
        <w:ind w:firstLine="708"/>
        <w:jc w:val="both"/>
      </w:pPr>
      <w:r w:rsidRPr="000C2777">
        <w:t xml:space="preserve">                      (</w:t>
      </w:r>
      <w:proofErr w:type="spellStart"/>
      <w:r w:rsidRPr="000C2777">
        <w:t>ф.и.о.</w:t>
      </w:r>
      <w:proofErr w:type="spellEnd"/>
      <w:r w:rsidRPr="000C2777">
        <w:t>)   (подпись)                                                                                        (</w:t>
      </w:r>
      <w:proofErr w:type="spellStart"/>
      <w:r w:rsidRPr="000C2777">
        <w:t>ф.и.о.</w:t>
      </w:r>
      <w:proofErr w:type="spellEnd"/>
      <w:r w:rsidRPr="000C2777">
        <w:t>) (подпись)</w:t>
      </w:r>
    </w:p>
    <w:p w:rsidR="000C2777" w:rsidRPr="000C2777" w:rsidRDefault="000C2777" w:rsidP="000C2777">
      <w:pPr>
        <w:tabs>
          <w:tab w:val="left" w:pos="6180"/>
        </w:tabs>
        <w:jc w:val="both"/>
        <w:rPr>
          <w:b/>
        </w:rPr>
      </w:pPr>
    </w:p>
    <w:p w:rsidR="000C2777" w:rsidRPr="000C2777" w:rsidRDefault="000C2777" w:rsidP="000C2777">
      <w:pPr>
        <w:tabs>
          <w:tab w:val="left" w:pos="6180"/>
        </w:tabs>
        <w:ind w:firstLine="708"/>
        <w:jc w:val="both"/>
      </w:pPr>
    </w:p>
    <w:p w:rsidR="000C2777" w:rsidRPr="000C2777" w:rsidRDefault="000C2777" w:rsidP="000C2777">
      <w:pPr>
        <w:tabs>
          <w:tab w:val="left" w:pos="6180"/>
        </w:tabs>
        <w:ind w:firstLine="708"/>
        <w:jc w:val="both"/>
      </w:pPr>
      <w:r w:rsidRPr="000C2777">
        <w:t>Заявление и прилагаемые к нему согласно перечню документы приняты</w:t>
      </w:r>
    </w:p>
    <w:p w:rsidR="000C2777" w:rsidRPr="000C2777" w:rsidRDefault="000C2777" w:rsidP="000C2777">
      <w:pPr>
        <w:tabs>
          <w:tab w:val="left" w:pos="6180"/>
        </w:tabs>
        <w:ind w:firstLine="708"/>
        <w:jc w:val="both"/>
      </w:pPr>
      <w:r w:rsidRPr="000C2777">
        <w:t>«______»____________20___г.</w:t>
      </w:r>
    </w:p>
    <w:p w:rsidR="000C2777" w:rsidRPr="000C2777" w:rsidRDefault="000C2777" w:rsidP="000C2777">
      <w:pPr>
        <w:tabs>
          <w:tab w:val="left" w:pos="6180"/>
        </w:tabs>
        <w:jc w:val="both"/>
        <w:rPr>
          <w:b/>
        </w:rPr>
      </w:pPr>
    </w:p>
    <w:p w:rsidR="000C2777" w:rsidRPr="000C2777" w:rsidRDefault="000C2777" w:rsidP="000C2777">
      <w:pPr>
        <w:tabs>
          <w:tab w:val="left" w:pos="6180"/>
        </w:tabs>
        <w:jc w:val="both"/>
        <w:rPr>
          <w:b/>
        </w:rPr>
      </w:pPr>
    </w:p>
    <w:p w:rsidR="000C2777" w:rsidRPr="000C2777" w:rsidRDefault="000C2777" w:rsidP="000C2777">
      <w:pPr>
        <w:jc w:val="both"/>
      </w:pPr>
      <w:r w:rsidRPr="000C2777">
        <w:t>_______________________________             ___________________   ___________________</w:t>
      </w:r>
    </w:p>
    <w:p w:rsidR="000C2777" w:rsidRPr="000C2777" w:rsidRDefault="000C2777" w:rsidP="000C2777">
      <w:pPr>
        <w:tabs>
          <w:tab w:val="left" w:pos="1200"/>
          <w:tab w:val="center" w:pos="4960"/>
          <w:tab w:val="left" w:pos="7500"/>
        </w:tabs>
        <w:jc w:val="both"/>
      </w:pPr>
      <w:r w:rsidRPr="000C2777">
        <w:t xml:space="preserve">          (должность лица, принявшего заявление)</w:t>
      </w:r>
      <w:r w:rsidRPr="000C2777">
        <w:tab/>
        <w:t xml:space="preserve">                                         (подпись, дата)                          (расшифровка подписи)</w:t>
      </w:r>
    </w:p>
    <w:p w:rsidR="000C2777" w:rsidRPr="000C2777" w:rsidRDefault="000C2777" w:rsidP="000C2777">
      <w:pPr>
        <w:shd w:val="clear" w:color="auto" w:fill="FFFFFF"/>
        <w:jc w:val="both"/>
        <w:rPr>
          <w:color w:val="000000"/>
        </w:rPr>
      </w:pPr>
    </w:p>
    <w:p w:rsidR="000C2777" w:rsidRPr="000C2777" w:rsidRDefault="000C2777" w:rsidP="000C2777">
      <w:pPr>
        <w:shd w:val="clear" w:color="auto" w:fill="FFFFFF"/>
        <w:jc w:val="both"/>
        <w:rPr>
          <w:color w:val="000000"/>
        </w:rPr>
      </w:pPr>
    </w:p>
    <w:p w:rsidR="000C2777" w:rsidRPr="000C2777" w:rsidRDefault="000C2777" w:rsidP="000C2777">
      <w:pPr>
        <w:shd w:val="clear" w:color="auto" w:fill="FFFFFF"/>
        <w:jc w:val="both"/>
        <w:rPr>
          <w:color w:val="000000"/>
        </w:rPr>
      </w:pPr>
    </w:p>
    <w:p w:rsidR="000C2777" w:rsidRPr="000C2777" w:rsidRDefault="000C2777" w:rsidP="000C2777">
      <w:pPr>
        <w:shd w:val="clear" w:color="auto" w:fill="FFFFFF"/>
        <w:jc w:val="both"/>
        <w:rPr>
          <w:color w:val="000000"/>
        </w:rPr>
      </w:pPr>
    </w:p>
    <w:p w:rsidR="000C2777" w:rsidRPr="000C2777" w:rsidRDefault="000C2777" w:rsidP="000C2777">
      <w:pPr>
        <w:shd w:val="clear" w:color="auto" w:fill="FFFFFF"/>
        <w:jc w:val="both"/>
        <w:rPr>
          <w:color w:val="000000"/>
        </w:rPr>
      </w:pPr>
    </w:p>
    <w:p w:rsidR="000C2777" w:rsidRPr="000C2777" w:rsidRDefault="000C2777" w:rsidP="000C2777">
      <w:pPr>
        <w:shd w:val="clear" w:color="auto" w:fill="FFFFFF"/>
        <w:jc w:val="both"/>
        <w:rPr>
          <w:color w:val="000000"/>
        </w:rPr>
      </w:pPr>
    </w:p>
    <w:p w:rsidR="000C2777" w:rsidRPr="000C2777" w:rsidRDefault="000C2777" w:rsidP="000C2777">
      <w:pPr>
        <w:shd w:val="clear" w:color="auto" w:fill="FFFFFF"/>
        <w:jc w:val="both"/>
        <w:rPr>
          <w:color w:val="000000"/>
        </w:rPr>
      </w:pPr>
    </w:p>
    <w:p w:rsidR="000C2777" w:rsidRPr="000C2777" w:rsidRDefault="000C2777" w:rsidP="000C2777">
      <w:pPr>
        <w:shd w:val="clear" w:color="auto" w:fill="FFFFFF"/>
        <w:jc w:val="both"/>
        <w:rPr>
          <w:color w:val="000000"/>
        </w:rPr>
      </w:pPr>
    </w:p>
    <w:p w:rsidR="000C2777" w:rsidRPr="000C2777" w:rsidRDefault="000C2777" w:rsidP="000C2777">
      <w:pPr>
        <w:shd w:val="clear" w:color="auto" w:fill="FFFFFF"/>
        <w:jc w:val="both"/>
        <w:rPr>
          <w:color w:val="000000"/>
        </w:rPr>
      </w:pPr>
    </w:p>
    <w:p w:rsidR="000C2777" w:rsidRPr="000C2777" w:rsidRDefault="000C2777" w:rsidP="000C2777">
      <w:pPr>
        <w:shd w:val="clear" w:color="auto" w:fill="FFFFFF"/>
        <w:jc w:val="both"/>
        <w:rPr>
          <w:color w:val="000000"/>
        </w:rPr>
      </w:pPr>
    </w:p>
    <w:p w:rsidR="000C2777" w:rsidRPr="000C2777" w:rsidRDefault="000C2777" w:rsidP="000C2777">
      <w:pPr>
        <w:tabs>
          <w:tab w:val="left" w:pos="4860"/>
        </w:tabs>
        <w:jc w:val="right"/>
      </w:pPr>
      <w:r w:rsidRPr="000C2777">
        <w:t>Приложение №2</w:t>
      </w:r>
    </w:p>
    <w:p w:rsidR="000C2777" w:rsidRPr="000C2777" w:rsidRDefault="000C2777" w:rsidP="000C2777">
      <w:pPr>
        <w:ind w:left="3544"/>
        <w:jc w:val="right"/>
      </w:pPr>
      <w:r w:rsidRPr="000C2777">
        <w:t xml:space="preserve">           к Административному регламенту</w:t>
      </w:r>
    </w:p>
    <w:p w:rsidR="000C2777" w:rsidRPr="000C2777" w:rsidRDefault="000C2777" w:rsidP="000C2777">
      <w:pPr>
        <w:ind w:left="3544"/>
        <w:jc w:val="right"/>
      </w:pPr>
      <w:r w:rsidRPr="000C2777">
        <w:t xml:space="preserve">            «Прием заявлений, документов, а также</w:t>
      </w:r>
      <w:r w:rsidRPr="000C2777">
        <w:rPr>
          <w:b/>
        </w:rPr>
        <w:t xml:space="preserve"> </w:t>
      </w:r>
      <w:r w:rsidRPr="000C2777">
        <w:t>постановка на учет в качестве нуждающихся                               в жилых помещениях</w:t>
      </w:r>
      <w:r w:rsidRPr="000C2777">
        <w:rPr>
          <w:color w:val="000000"/>
        </w:rPr>
        <w:t xml:space="preserve">                                                                                       </w:t>
      </w:r>
    </w:p>
    <w:p w:rsidR="000C2777" w:rsidRPr="000C2777" w:rsidRDefault="000C2777" w:rsidP="000C2777">
      <w:pPr>
        <w:jc w:val="center"/>
      </w:pPr>
      <w:r w:rsidRPr="000C2777">
        <w:rPr>
          <w:b/>
        </w:rPr>
        <w:t>БЛОК-СХЕМА УСЛУГИ</w:t>
      </w:r>
      <w:r w:rsidRPr="000C2777">
        <w:tab/>
      </w:r>
    </w:p>
    <w:tbl>
      <w:tblPr>
        <w:tblpPr w:leftFromText="180" w:rightFromText="180" w:bottomFromText="200" w:vertAnchor="text" w:horzAnchor="page" w:tblpX="2218"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5"/>
      </w:tblGrid>
      <w:tr w:rsidR="000C2777" w:rsidRPr="000C2777" w:rsidTr="000C2777">
        <w:trPr>
          <w:trHeight w:val="747"/>
        </w:trPr>
        <w:tc>
          <w:tcPr>
            <w:tcW w:w="8265" w:type="dxa"/>
            <w:tcBorders>
              <w:top w:val="single" w:sz="18" w:space="0" w:color="000000"/>
              <w:left w:val="single" w:sz="18" w:space="0" w:color="000000"/>
              <w:bottom w:val="single" w:sz="18" w:space="0" w:color="000000"/>
              <w:right w:val="single" w:sz="18" w:space="0" w:color="000000"/>
            </w:tcBorders>
            <w:hideMark/>
          </w:tcPr>
          <w:p w:rsidR="000C2777" w:rsidRPr="000C2777" w:rsidRDefault="000C2777">
            <w:pPr>
              <w:tabs>
                <w:tab w:val="left" w:pos="4186"/>
              </w:tabs>
              <w:jc w:val="center"/>
            </w:pPr>
            <w:r w:rsidRPr="000C2777">
              <w:t xml:space="preserve">Прием и регистрация заявления и документов </w:t>
            </w:r>
          </w:p>
          <w:p w:rsidR="000C2777" w:rsidRPr="000C2777" w:rsidRDefault="000C2777">
            <w:pPr>
              <w:tabs>
                <w:tab w:val="left" w:pos="4186"/>
              </w:tabs>
              <w:spacing w:after="200" w:line="276" w:lineRule="auto"/>
              <w:jc w:val="center"/>
              <w:rPr>
                <w:lang w:eastAsia="en-US"/>
              </w:rPr>
            </w:pPr>
            <w:r w:rsidRPr="000C2777">
              <w:t xml:space="preserve">Местной администрации сельского поселения  </w:t>
            </w:r>
            <w:r w:rsidRPr="000C2777">
              <w:t>Черная Речка</w:t>
            </w:r>
          </w:p>
        </w:tc>
      </w:tr>
    </w:tbl>
    <w:p w:rsidR="000C2777" w:rsidRPr="000C2777" w:rsidRDefault="000C2777" w:rsidP="000C2777">
      <w:pPr>
        <w:rPr>
          <w:rFonts w:cstheme="minorBidi"/>
          <w:lang w:eastAsia="en-US"/>
        </w:rPr>
      </w:pPr>
    </w:p>
    <w:p w:rsidR="000C2777" w:rsidRPr="000C2777" w:rsidRDefault="000C2777" w:rsidP="000C2777"/>
    <w:p w:rsidR="000C2777" w:rsidRPr="000C2777" w:rsidRDefault="000C2777" w:rsidP="000C2777">
      <w:r w:rsidRPr="000C2777">
        <w:rPr>
          <w:rFonts w:asciiTheme="minorHAnsi" w:hAnsiTheme="minorHAnsi"/>
          <w:noProof/>
        </w:rPr>
        <mc:AlternateContent>
          <mc:Choice Requires="wps">
            <w:drawing>
              <wp:anchor distT="0" distB="0" distL="114300" distR="114300" simplePos="0" relativeHeight="251660288" behindDoc="0" locked="0" layoutInCell="1" allowOverlap="1" wp14:anchorId="1A9BF083" wp14:editId="6B66A296">
                <wp:simplePos x="0" y="0"/>
                <wp:positionH relativeFrom="margin">
                  <wp:posOffset>2857500</wp:posOffset>
                </wp:positionH>
                <wp:positionV relativeFrom="margin">
                  <wp:posOffset>2543175</wp:posOffset>
                </wp:positionV>
                <wp:extent cx="285115" cy="302260"/>
                <wp:effectExtent l="9525" t="0" r="635" b="254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5115" cy="302260"/>
                        </a:xfrm>
                        <a:prstGeom prst="downArrow">
                          <a:avLst>
                            <a:gd name="adj1" fmla="val 50000"/>
                            <a:gd name="adj2" fmla="val 26503"/>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25pt;margin-top:200.25pt;width:22.45pt;height:23.8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" fillcolor="#bfbfbf" stroked="f">
                <w10:wrap anchorx="margin" anchory="margin"/>
              </v:shape>
            </w:pict>
          </mc:Fallback>
        </mc:AlternateContent>
      </w:r>
    </w:p>
    <w:tbl>
      <w:tblPr>
        <w:tblpPr w:leftFromText="180" w:rightFromText="180" w:bottomFromText="200" w:vertAnchor="text" w:horzAnchor="margin" w:tblpXSpec="center"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tblGrid>
      <w:tr w:rsidR="000C2777" w:rsidRPr="000C2777" w:rsidTr="000C2777">
        <w:trPr>
          <w:trHeight w:val="529"/>
        </w:trPr>
        <w:tc>
          <w:tcPr>
            <w:tcW w:w="4679" w:type="dxa"/>
            <w:tcBorders>
              <w:top w:val="single" w:sz="18" w:space="0" w:color="000000"/>
              <w:left w:val="single" w:sz="18" w:space="0" w:color="000000"/>
              <w:bottom w:val="single" w:sz="18" w:space="0" w:color="000000"/>
              <w:right w:val="single" w:sz="18" w:space="0" w:color="000000"/>
            </w:tcBorders>
            <w:hideMark/>
          </w:tcPr>
          <w:p w:rsidR="000C2777" w:rsidRPr="000C2777" w:rsidRDefault="000C2777">
            <w:pPr>
              <w:tabs>
                <w:tab w:val="left" w:pos="4186"/>
              </w:tabs>
              <w:spacing w:after="200" w:line="276" w:lineRule="auto"/>
              <w:jc w:val="center"/>
              <w:rPr>
                <w:lang w:eastAsia="en-US"/>
              </w:rPr>
            </w:pPr>
            <w:r w:rsidRPr="000C2777">
              <w:rPr>
                <w:noProof/>
              </w:rPr>
              <w:t>Формирование пакета документов</w:t>
            </w:r>
          </w:p>
        </w:tc>
      </w:tr>
    </w:tbl>
    <w:p w:rsidR="000C2777" w:rsidRPr="000C2777" w:rsidRDefault="000C2777" w:rsidP="000C2777">
      <w:pPr>
        <w:rPr>
          <w:rFonts w:cstheme="minorBidi"/>
          <w:lang w:eastAsia="en-US"/>
        </w:rPr>
      </w:pPr>
    </w:p>
    <w:p w:rsidR="000C2777" w:rsidRPr="000C2777" w:rsidRDefault="000C2777" w:rsidP="000C2777"/>
    <w:tbl>
      <w:tblPr>
        <w:tblpPr w:leftFromText="180" w:rightFromText="180" w:bottomFromText="200" w:vertAnchor="text" w:horzAnchor="margin" w:tblpXSpec="center" w:tblpY="4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0C2777" w:rsidRPr="000C2777" w:rsidTr="000C2777">
        <w:trPr>
          <w:trHeight w:val="527"/>
        </w:trPr>
        <w:tc>
          <w:tcPr>
            <w:tcW w:w="4536" w:type="dxa"/>
            <w:tcBorders>
              <w:top w:val="single" w:sz="18" w:space="0" w:color="000000"/>
              <w:left w:val="single" w:sz="18" w:space="0" w:color="000000"/>
              <w:bottom w:val="single" w:sz="18" w:space="0" w:color="000000"/>
              <w:right w:val="single" w:sz="18" w:space="0" w:color="000000"/>
            </w:tcBorders>
            <w:hideMark/>
          </w:tcPr>
          <w:p w:rsidR="000C2777" w:rsidRPr="000C2777" w:rsidRDefault="000C2777">
            <w:pPr>
              <w:tabs>
                <w:tab w:val="left" w:pos="4186"/>
              </w:tabs>
              <w:spacing w:after="200" w:line="276" w:lineRule="auto"/>
              <w:jc w:val="center"/>
              <w:rPr>
                <w:lang w:eastAsia="en-US"/>
              </w:rPr>
            </w:pPr>
            <w:r w:rsidRPr="000C2777">
              <w:t>Общественная жилищная комиссия</w:t>
            </w:r>
          </w:p>
        </w:tc>
      </w:tr>
    </w:tbl>
    <w:p w:rsidR="000C2777" w:rsidRPr="000C2777" w:rsidRDefault="000C2777" w:rsidP="000C2777">
      <w:pPr>
        <w:rPr>
          <w:rFonts w:cstheme="minorBidi"/>
          <w:lang w:eastAsia="en-US"/>
        </w:rPr>
      </w:pPr>
      <w:r w:rsidRPr="000C2777">
        <w:rPr>
          <w:rFonts w:asciiTheme="minorHAnsi" w:hAnsiTheme="minorHAnsi" w:cstheme="minorBidi"/>
          <w:noProof/>
        </w:rPr>
        <mc:AlternateContent>
          <mc:Choice Requires="wps">
            <w:drawing>
              <wp:anchor distT="0" distB="0" distL="114300" distR="114300" simplePos="0" relativeHeight="251662336" behindDoc="0" locked="0" layoutInCell="1" allowOverlap="1" wp14:anchorId="5B783BE4" wp14:editId="2E9E8D25">
                <wp:simplePos x="0" y="0"/>
                <wp:positionH relativeFrom="margin">
                  <wp:posOffset>612775</wp:posOffset>
                </wp:positionH>
                <wp:positionV relativeFrom="margin">
                  <wp:posOffset>4743450</wp:posOffset>
                </wp:positionV>
                <wp:extent cx="88900" cy="331470"/>
                <wp:effectExtent l="3175" t="0" r="3175" b="190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331470"/>
                        </a:xfrm>
                        <a:prstGeom prst="downArrow">
                          <a:avLst>
                            <a:gd name="adj1" fmla="val 50000"/>
                            <a:gd name="adj2" fmla="val 9321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48.25pt;margin-top:373.5pt;width:7pt;height:26.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" fillcolor="#bfbfbf" stroked="f">
                <w10:wrap anchorx="margin" anchory="margin"/>
              </v:shape>
            </w:pict>
          </mc:Fallback>
        </mc:AlternateContent>
      </w:r>
      <w:r w:rsidRPr="000C2777">
        <w:rPr>
          <w:rFonts w:asciiTheme="minorHAnsi" w:hAnsiTheme="minorHAnsi" w:cstheme="minorBidi"/>
          <w:noProof/>
        </w:rPr>
        <mc:AlternateContent>
          <mc:Choice Requires="wps">
            <w:drawing>
              <wp:anchor distT="0" distB="0" distL="114300" distR="114300" simplePos="0" relativeHeight="251663360" behindDoc="0" locked="0" layoutInCell="1" allowOverlap="1" wp14:anchorId="13998CD3" wp14:editId="04BC3FF7">
                <wp:simplePos x="0" y="0"/>
                <wp:positionH relativeFrom="margin">
                  <wp:posOffset>-1279525</wp:posOffset>
                </wp:positionH>
                <wp:positionV relativeFrom="margin">
                  <wp:posOffset>4743450</wp:posOffset>
                </wp:positionV>
                <wp:extent cx="88900" cy="228600"/>
                <wp:effectExtent l="6350" t="0" r="9525" b="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228600"/>
                        </a:xfrm>
                        <a:prstGeom prst="downArrow">
                          <a:avLst>
                            <a:gd name="adj1" fmla="val 50000"/>
                            <a:gd name="adj2" fmla="val 6428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100.75pt;margin-top:373.5pt;width:7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" fillcolor="#bfbfbf" stroked="f">
                <w10:wrap anchorx="margin" anchory="margin"/>
              </v:shape>
            </w:pict>
          </mc:Fallback>
        </mc:AlternateContent>
      </w:r>
      <w:r w:rsidRPr="000C2777">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44EE9AE1" wp14:editId="10B893C4">
                <wp:simplePos x="0" y="0"/>
                <wp:positionH relativeFrom="margin">
                  <wp:posOffset>2958465</wp:posOffset>
                </wp:positionH>
                <wp:positionV relativeFrom="margin">
                  <wp:posOffset>3461385</wp:posOffset>
                </wp:positionV>
                <wp:extent cx="184150" cy="173990"/>
                <wp:effectExtent l="5715" t="3810" r="635" b="317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3990"/>
                        </a:xfrm>
                        <a:prstGeom prst="downArrow">
                          <a:avLst>
                            <a:gd name="adj1" fmla="val 50000"/>
                            <a:gd name="adj2" fmla="val 25000"/>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232.95pt;margin-top:272.55pt;width:14.5pt;height:13.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" fillcolor="#bfbfbf" stroked="f">
                <w10:wrap anchorx="margin" anchory="margin"/>
              </v:shape>
            </w:pict>
          </mc:Fallback>
        </mc:AlternateContent>
      </w:r>
    </w:p>
    <w:p w:rsidR="000C2777" w:rsidRPr="000C2777" w:rsidRDefault="000C2777" w:rsidP="000C2777"/>
    <w:p w:rsidR="000C2777" w:rsidRPr="000C2777" w:rsidRDefault="000C2777" w:rsidP="000C2777"/>
    <w:tbl>
      <w:tblPr>
        <w:tblpPr w:leftFromText="180" w:rightFromText="180" w:bottomFromText="200"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tblGrid>
      <w:tr w:rsidR="000C2777" w:rsidRPr="000C2777" w:rsidTr="000C2777">
        <w:trPr>
          <w:trHeight w:val="416"/>
        </w:trPr>
        <w:tc>
          <w:tcPr>
            <w:tcW w:w="5626" w:type="dxa"/>
            <w:tcBorders>
              <w:top w:val="single" w:sz="18" w:space="0" w:color="000000"/>
              <w:left w:val="single" w:sz="18" w:space="0" w:color="000000"/>
              <w:bottom w:val="single" w:sz="18" w:space="0" w:color="000000"/>
              <w:right w:val="single" w:sz="18" w:space="0" w:color="000000"/>
            </w:tcBorders>
            <w:hideMark/>
          </w:tcPr>
          <w:p w:rsidR="000C2777" w:rsidRPr="000C2777" w:rsidRDefault="000C2777">
            <w:pPr>
              <w:tabs>
                <w:tab w:val="left" w:pos="4186"/>
              </w:tabs>
              <w:spacing w:after="200" w:line="276" w:lineRule="auto"/>
              <w:jc w:val="center"/>
              <w:rPr>
                <w:lang w:eastAsia="en-US"/>
              </w:rPr>
            </w:pPr>
            <w:r w:rsidRPr="000C2777">
              <w:t xml:space="preserve">Подготовка и согласование  проекта постановления Местной администрации сельского поселения  </w:t>
            </w:r>
            <w:r w:rsidRPr="000C2777">
              <w:t>Черная Речка</w:t>
            </w:r>
          </w:p>
        </w:tc>
      </w:tr>
    </w:tbl>
    <w:tbl>
      <w:tblPr>
        <w:tblpPr w:leftFromText="180" w:rightFromText="180" w:bottomFromText="200"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tblGrid>
      <w:tr w:rsidR="000C2777" w:rsidRPr="000C2777" w:rsidTr="000C2777">
        <w:trPr>
          <w:trHeight w:val="1373"/>
        </w:trPr>
        <w:tc>
          <w:tcPr>
            <w:tcW w:w="3854" w:type="dxa"/>
            <w:tcBorders>
              <w:top w:val="single" w:sz="18" w:space="0" w:color="000000"/>
              <w:left w:val="single" w:sz="18" w:space="0" w:color="000000"/>
              <w:bottom w:val="single" w:sz="18" w:space="0" w:color="000000"/>
              <w:right w:val="single" w:sz="18" w:space="0" w:color="000000"/>
            </w:tcBorders>
            <w:hideMark/>
          </w:tcPr>
          <w:p w:rsidR="000C2777" w:rsidRPr="000C2777" w:rsidRDefault="000C2777">
            <w:pPr>
              <w:tabs>
                <w:tab w:val="left" w:pos="4186"/>
              </w:tabs>
              <w:spacing w:line="240" w:lineRule="exact"/>
              <w:jc w:val="center"/>
            </w:pPr>
            <w:r w:rsidRPr="000C2777">
              <w:t xml:space="preserve">Уведомление об отказе </w:t>
            </w:r>
            <w:proofErr w:type="gramStart"/>
            <w:r w:rsidRPr="000C2777">
              <w:t>в</w:t>
            </w:r>
            <w:proofErr w:type="gramEnd"/>
            <w:r w:rsidRPr="000C2777">
              <w:t xml:space="preserve"> </w:t>
            </w:r>
          </w:p>
          <w:p w:rsidR="000C2777" w:rsidRPr="000C2777" w:rsidRDefault="000C2777">
            <w:pPr>
              <w:tabs>
                <w:tab w:val="left" w:pos="4186"/>
              </w:tabs>
              <w:spacing w:line="240" w:lineRule="exact"/>
              <w:jc w:val="center"/>
            </w:pPr>
            <w:proofErr w:type="gramStart"/>
            <w:r w:rsidRPr="000C2777">
              <w:t>предоставлении</w:t>
            </w:r>
            <w:proofErr w:type="gramEnd"/>
            <w:r w:rsidRPr="000C2777">
              <w:t xml:space="preserve"> </w:t>
            </w:r>
          </w:p>
          <w:p w:rsidR="000C2777" w:rsidRPr="000C2777" w:rsidRDefault="000C2777">
            <w:pPr>
              <w:tabs>
                <w:tab w:val="left" w:pos="4186"/>
              </w:tabs>
              <w:spacing w:after="200" w:line="240" w:lineRule="exact"/>
              <w:jc w:val="center"/>
              <w:rPr>
                <w:lang w:eastAsia="en-US"/>
              </w:rPr>
            </w:pPr>
            <w:r w:rsidRPr="000C2777">
              <w:t>муниципальной услуги</w:t>
            </w:r>
          </w:p>
        </w:tc>
      </w:tr>
    </w:tbl>
    <w:p w:rsidR="000C2777" w:rsidRPr="000C2777" w:rsidRDefault="000C2777" w:rsidP="000C2777">
      <w:pPr>
        <w:rPr>
          <w:rFonts w:cstheme="minorBidi"/>
          <w:lang w:eastAsia="en-US"/>
        </w:rPr>
      </w:pPr>
      <w:r w:rsidRPr="000C2777">
        <w:rPr>
          <w:rFonts w:asciiTheme="minorHAnsi" w:hAnsiTheme="minorHAnsi" w:cstheme="minorBidi"/>
          <w:noProof/>
        </w:rPr>
        <mc:AlternateContent>
          <mc:Choice Requires="wps">
            <w:drawing>
              <wp:anchor distT="0" distB="0" distL="114300" distR="114300" simplePos="0" relativeHeight="251664384" behindDoc="0" locked="0" layoutInCell="1" allowOverlap="1" wp14:anchorId="14097A82" wp14:editId="4AAD7876">
                <wp:simplePos x="0" y="0"/>
                <wp:positionH relativeFrom="margin">
                  <wp:posOffset>2032000</wp:posOffset>
                </wp:positionH>
                <wp:positionV relativeFrom="margin">
                  <wp:posOffset>5438775</wp:posOffset>
                </wp:positionV>
                <wp:extent cx="88900" cy="361950"/>
                <wp:effectExtent l="3175" t="0" r="3175" b="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361950"/>
                        </a:xfrm>
                        <a:prstGeom prst="downArrow">
                          <a:avLst>
                            <a:gd name="adj1" fmla="val 50000"/>
                            <a:gd name="adj2" fmla="val 10178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160pt;margin-top:428.25pt;width:7pt;height:2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" fillcolor="#bfbfbf" stroked="f">
                <w10:wrap anchorx="margin" anchory="margin"/>
              </v:shape>
            </w:pict>
          </mc:Fallback>
        </mc:AlternateContent>
      </w:r>
    </w:p>
    <w:p w:rsidR="000C2777" w:rsidRPr="000C2777" w:rsidRDefault="000C2777" w:rsidP="000C2777"/>
    <w:tbl>
      <w:tblPr>
        <w:tblpPr w:leftFromText="180" w:rightFromText="180" w:bottomFromText="200" w:vertAnchor="text" w:horzAnchor="margin" w:tblpXSpec="center"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0C2777" w:rsidRPr="000C2777" w:rsidTr="000C2777">
        <w:trPr>
          <w:trHeight w:val="807"/>
        </w:trPr>
        <w:tc>
          <w:tcPr>
            <w:tcW w:w="6345" w:type="dxa"/>
            <w:tcBorders>
              <w:top w:val="single" w:sz="18" w:space="0" w:color="000000"/>
              <w:left w:val="single" w:sz="18" w:space="0" w:color="000000"/>
              <w:bottom w:val="single" w:sz="18" w:space="0" w:color="000000"/>
              <w:right w:val="single" w:sz="18" w:space="0" w:color="000000"/>
            </w:tcBorders>
            <w:hideMark/>
          </w:tcPr>
          <w:p w:rsidR="000C2777" w:rsidRPr="000C2777" w:rsidRDefault="000C2777">
            <w:pPr>
              <w:tabs>
                <w:tab w:val="left" w:pos="4186"/>
              </w:tabs>
              <w:spacing w:after="200" w:line="276" w:lineRule="auto"/>
              <w:jc w:val="center"/>
              <w:rPr>
                <w:lang w:eastAsia="en-US"/>
              </w:rPr>
            </w:pPr>
            <w:r w:rsidRPr="000C2777">
              <w:rPr>
                <w:noProof/>
              </w:rPr>
              <w:t xml:space="preserve">Выписка из постановления Местной администрации сельского поселения </w:t>
            </w:r>
            <w:r w:rsidRPr="000C2777">
              <w:t xml:space="preserve"> </w:t>
            </w:r>
            <w:r w:rsidRPr="000C2777">
              <w:t>Черная Речка</w:t>
            </w:r>
          </w:p>
        </w:tc>
      </w:tr>
    </w:tbl>
    <w:p w:rsidR="000C2777" w:rsidRPr="000C2777" w:rsidRDefault="000C2777" w:rsidP="000C2777">
      <w:pPr>
        <w:tabs>
          <w:tab w:val="left" w:pos="6078"/>
        </w:tabs>
        <w:rPr>
          <w:rFonts w:cstheme="minorBidi"/>
          <w:lang w:eastAsia="en-US"/>
        </w:rPr>
      </w:pPr>
    </w:p>
    <w:p w:rsidR="000C2777" w:rsidRPr="000C2777" w:rsidRDefault="000C2777" w:rsidP="000C2777">
      <w:pPr>
        <w:tabs>
          <w:tab w:val="left" w:pos="4270"/>
        </w:tabs>
      </w:pPr>
      <w:r w:rsidRPr="000C2777">
        <w:tab/>
      </w:r>
    </w:p>
    <w:p w:rsidR="000C2777" w:rsidRPr="000C2777" w:rsidRDefault="000C2777" w:rsidP="000C2777">
      <w:pPr>
        <w:shd w:val="clear" w:color="auto" w:fill="FFFFFF"/>
        <w:spacing w:line="242" w:lineRule="atLeast"/>
        <w:jc w:val="right"/>
        <w:textAlignment w:val="baseline"/>
        <w:rPr>
          <w:rFonts w:ascii="Arial" w:hAnsi="Arial" w:cs="Arial"/>
          <w:color w:val="000000" w:themeColor="text1"/>
          <w:spacing w:val="1"/>
        </w:rPr>
      </w:pPr>
    </w:p>
    <w:p w:rsidR="000C2777" w:rsidRPr="000C2777" w:rsidRDefault="000C2777" w:rsidP="000C2777">
      <w:pPr>
        <w:shd w:val="clear" w:color="auto" w:fill="FFFFFF"/>
        <w:spacing w:line="242" w:lineRule="atLeast"/>
        <w:jc w:val="right"/>
        <w:textAlignment w:val="baseline"/>
        <w:rPr>
          <w:rFonts w:ascii="Arial" w:hAnsi="Arial" w:cs="Arial"/>
          <w:color w:val="000000" w:themeColor="text1"/>
          <w:spacing w:val="1"/>
        </w:rPr>
      </w:pPr>
    </w:p>
    <w:p w:rsidR="000C2777" w:rsidRPr="000C2777" w:rsidRDefault="000C2777" w:rsidP="000C2777">
      <w:pPr>
        <w:shd w:val="clear" w:color="auto" w:fill="FFFFFF"/>
        <w:spacing w:line="242" w:lineRule="atLeast"/>
        <w:jc w:val="right"/>
        <w:textAlignment w:val="baseline"/>
        <w:rPr>
          <w:rFonts w:ascii="Arial" w:hAnsi="Arial" w:cs="Arial"/>
          <w:color w:val="000000" w:themeColor="text1"/>
          <w:spacing w:val="1"/>
        </w:rPr>
      </w:pPr>
    </w:p>
    <w:p w:rsidR="000C2777" w:rsidRPr="000C2777" w:rsidRDefault="000C2777" w:rsidP="000C2777">
      <w:pPr>
        <w:shd w:val="clear" w:color="auto" w:fill="FFFFFF"/>
        <w:spacing w:line="242" w:lineRule="atLeast"/>
        <w:jc w:val="right"/>
        <w:textAlignment w:val="baseline"/>
        <w:rPr>
          <w:rFonts w:ascii="Arial" w:hAnsi="Arial" w:cs="Arial"/>
          <w:color w:val="000000" w:themeColor="text1"/>
          <w:spacing w:val="1"/>
        </w:rPr>
      </w:pPr>
    </w:p>
    <w:p w:rsidR="000C2777" w:rsidRPr="000C2777" w:rsidRDefault="000C2777" w:rsidP="000C2777">
      <w:pPr>
        <w:shd w:val="clear" w:color="auto" w:fill="FFFFFF"/>
        <w:spacing w:line="242" w:lineRule="atLeast"/>
        <w:jc w:val="right"/>
        <w:textAlignment w:val="baseline"/>
        <w:rPr>
          <w:rFonts w:ascii="Arial" w:hAnsi="Arial" w:cs="Arial"/>
          <w:color w:val="000000" w:themeColor="text1"/>
          <w:spacing w:val="1"/>
        </w:rPr>
      </w:pPr>
    </w:p>
    <w:p w:rsidR="000C2777" w:rsidRPr="000C2777" w:rsidRDefault="000C2777" w:rsidP="000C2777">
      <w:pPr>
        <w:shd w:val="clear" w:color="auto" w:fill="FFFFFF"/>
        <w:spacing w:line="242" w:lineRule="atLeast"/>
        <w:jc w:val="right"/>
        <w:textAlignment w:val="baseline"/>
        <w:rPr>
          <w:rFonts w:ascii="Arial" w:hAnsi="Arial" w:cs="Arial"/>
          <w:color w:val="000000" w:themeColor="text1"/>
          <w:spacing w:val="1"/>
        </w:rPr>
      </w:pPr>
    </w:p>
    <w:p w:rsidR="000C2777" w:rsidRPr="000C2777" w:rsidRDefault="000C2777" w:rsidP="000C2777">
      <w:pPr>
        <w:shd w:val="clear" w:color="auto" w:fill="FFFFFF"/>
        <w:spacing w:line="242" w:lineRule="atLeast"/>
        <w:jc w:val="right"/>
        <w:textAlignment w:val="baseline"/>
        <w:rPr>
          <w:rFonts w:ascii="Arial" w:hAnsi="Arial" w:cs="Arial"/>
          <w:color w:val="000000" w:themeColor="text1"/>
          <w:spacing w:val="1"/>
        </w:rPr>
      </w:pPr>
    </w:p>
    <w:p w:rsidR="000C2777" w:rsidRPr="000C2777" w:rsidRDefault="000C2777" w:rsidP="000C2777">
      <w:pPr>
        <w:shd w:val="clear" w:color="auto" w:fill="FFFFFF"/>
        <w:spacing w:line="242" w:lineRule="atLeast"/>
        <w:jc w:val="right"/>
        <w:textAlignment w:val="baseline"/>
        <w:rPr>
          <w:rFonts w:ascii="Arial" w:hAnsi="Arial" w:cs="Arial"/>
          <w:color w:val="000000" w:themeColor="text1"/>
          <w:spacing w:val="1"/>
        </w:rPr>
      </w:pPr>
    </w:p>
    <w:p w:rsidR="000C2777" w:rsidRPr="000C2777" w:rsidRDefault="000C2777" w:rsidP="000C2777">
      <w:pPr>
        <w:shd w:val="clear" w:color="auto" w:fill="FFFFFF"/>
        <w:spacing w:line="242" w:lineRule="atLeast"/>
        <w:jc w:val="right"/>
        <w:textAlignment w:val="baseline"/>
        <w:rPr>
          <w:rFonts w:ascii="Arial" w:hAnsi="Arial" w:cs="Arial"/>
          <w:color w:val="000000" w:themeColor="text1"/>
          <w:spacing w:val="1"/>
        </w:rPr>
      </w:pPr>
    </w:p>
    <w:p w:rsidR="000C2777" w:rsidRPr="000C2777" w:rsidRDefault="000C2777" w:rsidP="000C2777">
      <w:pPr>
        <w:shd w:val="clear" w:color="auto" w:fill="FFFFFF"/>
        <w:spacing w:line="242" w:lineRule="atLeast"/>
        <w:jc w:val="right"/>
        <w:textAlignment w:val="baseline"/>
        <w:rPr>
          <w:rFonts w:ascii="Arial" w:hAnsi="Arial" w:cs="Arial"/>
          <w:color w:val="000000" w:themeColor="text1"/>
          <w:spacing w:val="1"/>
        </w:rPr>
      </w:pPr>
    </w:p>
    <w:bookmarkEnd w:id="0"/>
    <w:p w:rsidR="00252395" w:rsidRPr="000C2777" w:rsidRDefault="00252395"/>
    <w:sectPr w:rsidR="00252395" w:rsidRPr="000C2777" w:rsidSect="000C2777">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0640D8"/>
    <w:lvl w:ilvl="0">
      <w:numFmt w:val="bullet"/>
      <w:lvlText w:val="*"/>
      <w:lvlJc w:val="left"/>
      <w:pPr>
        <w:ind w:left="0" w:firstLine="0"/>
      </w:pPr>
    </w:lvl>
  </w:abstractNum>
  <w:abstractNum w:abstractNumId="1">
    <w:nsid w:val="219E6DB5"/>
    <w:multiLevelType w:val="multilevel"/>
    <w:tmpl w:val="39606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3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A7"/>
    <w:rsid w:val="000C2777"/>
    <w:rsid w:val="00252395"/>
    <w:rsid w:val="00A04AA7"/>
    <w:rsid w:val="00F23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04AA7"/>
    <w:rPr>
      <w:sz w:val="28"/>
    </w:rPr>
  </w:style>
  <w:style w:type="character" w:customStyle="1" w:styleId="a4">
    <w:name w:val="Основной текст Знак"/>
    <w:basedOn w:val="a0"/>
    <w:link w:val="a3"/>
    <w:semiHidden/>
    <w:rsid w:val="00A04AA7"/>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0C2777"/>
    <w:rPr>
      <w:color w:val="0000FF"/>
      <w:u w:val="single"/>
    </w:rPr>
  </w:style>
  <w:style w:type="paragraph" w:styleId="a6">
    <w:name w:val="Balloon Text"/>
    <w:basedOn w:val="a"/>
    <w:link w:val="a7"/>
    <w:uiPriority w:val="99"/>
    <w:semiHidden/>
    <w:unhideWhenUsed/>
    <w:rsid w:val="000C2777"/>
    <w:rPr>
      <w:rFonts w:ascii="Tahoma" w:hAnsi="Tahoma" w:cs="Tahoma"/>
      <w:sz w:val="16"/>
      <w:szCs w:val="16"/>
    </w:rPr>
  </w:style>
  <w:style w:type="character" w:customStyle="1" w:styleId="a7">
    <w:name w:val="Текст выноски Знак"/>
    <w:basedOn w:val="a0"/>
    <w:link w:val="a6"/>
    <w:uiPriority w:val="99"/>
    <w:semiHidden/>
    <w:rsid w:val="000C27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A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04AA7"/>
    <w:rPr>
      <w:sz w:val="28"/>
    </w:rPr>
  </w:style>
  <w:style w:type="character" w:customStyle="1" w:styleId="a4">
    <w:name w:val="Основной текст Знак"/>
    <w:basedOn w:val="a0"/>
    <w:link w:val="a3"/>
    <w:semiHidden/>
    <w:rsid w:val="00A04AA7"/>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0C2777"/>
    <w:rPr>
      <w:color w:val="0000FF"/>
      <w:u w:val="single"/>
    </w:rPr>
  </w:style>
  <w:style w:type="paragraph" w:styleId="a6">
    <w:name w:val="Balloon Text"/>
    <w:basedOn w:val="a"/>
    <w:link w:val="a7"/>
    <w:uiPriority w:val="99"/>
    <w:semiHidden/>
    <w:unhideWhenUsed/>
    <w:rsid w:val="000C2777"/>
    <w:rPr>
      <w:rFonts w:ascii="Tahoma" w:hAnsi="Tahoma" w:cs="Tahoma"/>
      <w:sz w:val="16"/>
      <w:szCs w:val="16"/>
    </w:rPr>
  </w:style>
  <w:style w:type="character" w:customStyle="1" w:styleId="a7">
    <w:name w:val="Текст выноски Знак"/>
    <w:basedOn w:val="a0"/>
    <w:link w:val="a6"/>
    <w:uiPriority w:val="99"/>
    <w:semiHidden/>
    <w:rsid w:val="000C27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17758">
      <w:bodyDiv w:val="1"/>
      <w:marLeft w:val="0"/>
      <w:marRight w:val="0"/>
      <w:marTop w:val="0"/>
      <w:marBottom w:val="0"/>
      <w:divBdr>
        <w:top w:val="none" w:sz="0" w:space="0" w:color="auto"/>
        <w:left w:val="none" w:sz="0" w:space="0" w:color="auto"/>
        <w:bottom w:val="none" w:sz="0" w:space="0" w:color="auto"/>
        <w:right w:val="none" w:sz="0" w:space="0" w:color="auto"/>
      </w:divBdr>
    </w:div>
    <w:div w:id="141211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docs.cntd.ru/document/9018760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0" Type="http://schemas.openxmlformats.org/officeDocument/2006/relationships/hyperlink" Target="http://docs.cntd.ru/document/450204327" TargetMode="External"/><Relationship Id="rId4" Type="http://schemas.openxmlformats.org/officeDocument/2006/relationships/settings" Target="settings.xml"/><Relationship Id="rId9" Type="http://schemas.openxmlformats.org/officeDocument/2006/relationships/hyperlink" Target="http://docs.cntd.ru/document/9023448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5786</Words>
  <Characters>32983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2022-02-25T06:47:00Z</cp:lastPrinted>
  <dcterms:created xsi:type="dcterms:W3CDTF">2022-02-25T06:34:00Z</dcterms:created>
  <dcterms:modified xsi:type="dcterms:W3CDTF">2022-02-25T06:57:00Z</dcterms:modified>
</cp:coreProperties>
</file>